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03" w:rsidRPr="00C35272" w:rsidRDefault="00FB21B9">
      <w:pPr>
        <w:pStyle w:val="Heading1"/>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57728" behindDoc="0" locked="0" layoutInCell="1" allowOverlap="1">
            <wp:simplePos x="0" y="0"/>
            <wp:positionH relativeFrom="column">
              <wp:posOffset>3898265</wp:posOffset>
            </wp:positionH>
            <wp:positionV relativeFrom="paragraph">
              <wp:posOffset>-187325</wp:posOffset>
            </wp:positionV>
            <wp:extent cx="2415540" cy="1779905"/>
            <wp:effectExtent l="1905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415540" cy="1779905"/>
                    </a:xfrm>
                    <a:prstGeom prst="rect">
                      <a:avLst/>
                    </a:prstGeom>
                    <a:noFill/>
                    <a:ln w="9525">
                      <a:noFill/>
                      <a:miter lim="800000"/>
                      <a:headEnd/>
                      <a:tailEnd/>
                    </a:ln>
                  </pic:spPr>
                </pic:pic>
              </a:graphicData>
            </a:graphic>
          </wp:anchor>
        </w:drawing>
      </w:r>
      <w:r w:rsidR="00755103" w:rsidRPr="00C35272">
        <w:rPr>
          <w:rFonts w:ascii="Times New Roman" w:hAnsi="Times New Roman"/>
          <w:sz w:val="24"/>
          <w:szCs w:val="24"/>
        </w:rPr>
        <w:t>PUBLIC NOTICE AND AGENDA</w:t>
      </w:r>
    </w:p>
    <w:p w:rsidR="00755103" w:rsidRPr="00C35272" w:rsidRDefault="00755103">
      <w:pPr>
        <w:pStyle w:val="Heading1"/>
        <w:jc w:val="center"/>
        <w:rPr>
          <w:rFonts w:ascii="Times New Roman" w:hAnsi="Times New Roman"/>
          <w:sz w:val="24"/>
          <w:szCs w:val="24"/>
        </w:rPr>
      </w:pPr>
    </w:p>
    <w:p w:rsidR="00755103" w:rsidRPr="00C35272" w:rsidRDefault="00755103">
      <w:pPr>
        <w:pStyle w:val="Heading1"/>
        <w:jc w:val="center"/>
        <w:rPr>
          <w:rFonts w:ascii="Times New Roman" w:hAnsi="Times New Roman"/>
          <w:sz w:val="24"/>
          <w:szCs w:val="24"/>
        </w:rPr>
      </w:pPr>
      <w:r w:rsidRPr="00C35272">
        <w:rPr>
          <w:rFonts w:ascii="Times New Roman" w:hAnsi="Times New Roman"/>
          <w:sz w:val="24"/>
          <w:szCs w:val="24"/>
        </w:rPr>
        <w:t>TOWN OF DEWEY BEACH</w:t>
      </w:r>
    </w:p>
    <w:p w:rsidR="0040389F" w:rsidRDefault="00FF5255">
      <w:pPr>
        <w:pStyle w:val="Heading2"/>
        <w:jc w:val="center"/>
        <w:rPr>
          <w:rFonts w:ascii="Times New Roman" w:hAnsi="Times New Roman"/>
          <w:szCs w:val="24"/>
        </w:rPr>
      </w:pPr>
      <w:r>
        <w:rPr>
          <w:rFonts w:ascii="Times New Roman" w:hAnsi="Times New Roman"/>
          <w:szCs w:val="24"/>
        </w:rPr>
        <w:t>PLANNING</w:t>
      </w:r>
      <w:r w:rsidR="00755103">
        <w:rPr>
          <w:rFonts w:ascii="Times New Roman" w:hAnsi="Times New Roman"/>
          <w:szCs w:val="24"/>
        </w:rPr>
        <w:t xml:space="preserve"> COMMISSION</w:t>
      </w:r>
      <w:r>
        <w:rPr>
          <w:rFonts w:ascii="Times New Roman" w:hAnsi="Times New Roman"/>
          <w:szCs w:val="24"/>
        </w:rPr>
        <w:t xml:space="preserve"> </w:t>
      </w:r>
    </w:p>
    <w:p w:rsidR="00755103" w:rsidRPr="00C35272" w:rsidRDefault="0040389F">
      <w:pPr>
        <w:pStyle w:val="Heading2"/>
        <w:jc w:val="center"/>
        <w:rPr>
          <w:rFonts w:ascii="Times New Roman" w:hAnsi="Times New Roman"/>
          <w:szCs w:val="24"/>
        </w:rPr>
      </w:pPr>
      <w:r>
        <w:rPr>
          <w:rFonts w:ascii="Times New Roman" w:hAnsi="Times New Roman"/>
          <w:szCs w:val="24"/>
        </w:rPr>
        <w:t xml:space="preserve">PUBLIC HEARING AND </w:t>
      </w:r>
      <w:r w:rsidR="00755103">
        <w:rPr>
          <w:rFonts w:ascii="Times New Roman" w:hAnsi="Times New Roman"/>
          <w:szCs w:val="24"/>
        </w:rPr>
        <w:t>MEETING</w:t>
      </w:r>
      <w:r w:rsidR="00755103" w:rsidRPr="00C35272">
        <w:rPr>
          <w:rFonts w:ascii="Times New Roman" w:hAnsi="Times New Roman"/>
          <w:szCs w:val="24"/>
        </w:rPr>
        <w:t xml:space="preserve"> </w:t>
      </w:r>
    </w:p>
    <w:p w:rsidR="00755103" w:rsidRPr="00C35272" w:rsidRDefault="00755103">
      <w:pPr>
        <w:pStyle w:val="Heading3"/>
      </w:pPr>
      <w:r>
        <w:t xml:space="preserve">SATURDAY </w:t>
      </w:r>
      <w:r w:rsidR="00262787">
        <w:t>October 18</w:t>
      </w:r>
      <w:r w:rsidR="00896004">
        <w:t>, 2014</w:t>
      </w:r>
      <w:r>
        <w:t xml:space="preserve"> at </w:t>
      </w:r>
      <w:r w:rsidR="002A635A">
        <w:t>1</w:t>
      </w:r>
      <w:r w:rsidR="00262787">
        <w:t>0</w:t>
      </w:r>
      <w:r w:rsidR="00AD50B2">
        <w:t xml:space="preserve">:00 </w:t>
      </w:r>
      <w:r w:rsidR="00262787">
        <w:t>A</w:t>
      </w:r>
      <w:r w:rsidR="002A635A">
        <w:t>M</w:t>
      </w:r>
    </w:p>
    <w:p w:rsidR="00D23762" w:rsidRPr="00C35272" w:rsidRDefault="00D23762" w:rsidP="00D23762">
      <w:pPr>
        <w:jc w:val="center"/>
        <w:rPr>
          <w:b/>
          <w:bCs/>
        </w:rPr>
      </w:pPr>
      <w:r w:rsidRPr="00C35272">
        <w:rPr>
          <w:b/>
          <w:bCs/>
        </w:rPr>
        <w:t xml:space="preserve">At the </w:t>
      </w:r>
    </w:p>
    <w:p w:rsidR="00D23762" w:rsidRPr="00C35272" w:rsidRDefault="009C2202" w:rsidP="00D23762">
      <w:pPr>
        <w:jc w:val="center"/>
        <w:rPr>
          <w:b/>
          <w:bCs/>
        </w:rPr>
      </w:pPr>
      <w:r>
        <w:rPr>
          <w:b/>
          <w:bCs/>
        </w:rPr>
        <w:t>Dewey Beach Life Saving Museum</w:t>
      </w:r>
    </w:p>
    <w:p w:rsidR="00D23762" w:rsidRPr="00C35272" w:rsidRDefault="00D23762" w:rsidP="00D23762">
      <w:pPr>
        <w:jc w:val="center"/>
        <w:rPr>
          <w:b/>
          <w:bCs/>
        </w:rPr>
      </w:pPr>
      <w:r w:rsidRPr="00C35272">
        <w:rPr>
          <w:b/>
          <w:bCs/>
        </w:rPr>
        <w:t>1</w:t>
      </w:r>
      <w:r w:rsidR="009C2202">
        <w:rPr>
          <w:b/>
          <w:bCs/>
        </w:rPr>
        <w:t xml:space="preserve"> </w:t>
      </w:r>
      <w:proofErr w:type="spellStart"/>
      <w:r w:rsidR="009C2202">
        <w:rPr>
          <w:b/>
          <w:bCs/>
        </w:rPr>
        <w:t>Dagsworthy</w:t>
      </w:r>
      <w:proofErr w:type="spellEnd"/>
      <w:r w:rsidR="009C2202">
        <w:rPr>
          <w:b/>
          <w:bCs/>
        </w:rPr>
        <w:t xml:space="preserve"> Ave., </w:t>
      </w:r>
      <w:r w:rsidRPr="00C35272">
        <w:rPr>
          <w:b/>
          <w:bCs/>
        </w:rPr>
        <w:t>Dewey Beach, DE 19971</w:t>
      </w:r>
    </w:p>
    <w:p w:rsidR="00755103" w:rsidRDefault="00755103"/>
    <w:p w:rsidR="009C2202" w:rsidRPr="00C35272" w:rsidRDefault="009C2202"/>
    <w:p w:rsidR="00755103" w:rsidRPr="00C35272" w:rsidRDefault="00755103" w:rsidP="00E72C42">
      <w:pPr>
        <w:pStyle w:val="Heading2"/>
        <w:jc w:val="center"/>
        <w:rPr>
          <w:rFonts w:ascii="Times New Roman" w:hAnsi="Times New Roman"/>
          <w:szCs w:val="24"/>
        </w:rPr>
      </w:pPr>
      <w:r w:rsidRPr="00C35272">
        <w:rPr>
          <w:rFonts w:ascii="Times New Roman" w:hAnsi="Times New Roman"/>
          <w:szCs w:val="24"/>
        </w:rPr>
        <w:t>AGENDA</w:t>
      </w:r>
    </w:p>
    <w:p w:rsidR="00481095" w:rsidRDefault="00DE297E" w:rsidP="00755103">
      <w:pPr>
        <w:rPr>
          <w:sz w:val="22"/>
          <w:szCs w:val="22"/>
        </w:rPr>
      </w:pPr>
      <w:r w:rsidRPr="00B52268">
        <w:rPr>
          <w:b/>
          <w:sz w:val="22"/>
          <w:szCs w:val="22"/>
        </w:rPr>
        <w:t xml:space="preserve">Purpose: </w:t>
      </w:r>
      <w:r w:rsidRPr="00B52268">
        <w:rPr>
          <w:sz w:val="22"/>
          <w:szCs w:val="22"/>
        </w:rPr>
        <w:t>To</w:t>
      </w:r>
      <w:r w:rsidR="002B6EB3" w:rsidRPr="00B52268">
        <w:rPr>
          <w:sz w:val="22"/>
          <w:szCs w:val="22"/>
        </w:rPr>
        <w:t xml:space="preserve"> </w:t>
      </w:r>
      <w:r w:rsidR="00262787">
        <w:rPr>
          <w:sz w:val="22"/>
          <w:szCs w:val="22"/>
        </w:rPr>
        <w:t xml:space="preserve">hold a Public Hearing and subsequent Commission deliberation and possible vote on recommending to the Town Commissioners an ordinance to amend Chapter 101 Floodplain Management of the Town Code; discussion on a draft white paper and </w:t>
      </w:r>
      <w:proofErr w:type="spellStart"/>
      <w:r w:rsidR="00262787">
        <w:rPr>
          <w:sz w:val="22"/>
          <w:szCs w:val="22"/>
        </w:rPr>
        <w:t>strawman</w:t>
      </w:r>
      <w:proofErr w:type="spellEnd"/>
      <w:r w:rsidR="00262787">
        <w:rPr>
          <w:sz w:val="22"/>
          <w:szCs w:val="22"/>
        </w:rPr>
        <w:t xml:space="preserve"> proposal for </w:t>
      </w:r>
      <w:r w:rsidR="000C6A6E">
        <w:rPr>
          <w:sz w:val="22"/>
          <w:szCs w:val="22"/>
        </w:rPr>
        <w:t xml:space="preserve">amending how building </w:t>
      </w:r>
      <w:r w:rsidR="00262787">
        <w:rPr>
          <w:sz w:val="22"/>
          <w:szCs w:val="22"/>
        </w:rPr>
        <w:t>height</w:t>
      </w:r>
      <w:r w:rsidR="000C6A6E">
        <w:rPr>
          <w:sz w:val="22"/>
          <w:szCs w:val="22"/>
        </w:rPr>
        <w:t xml:space="preserve"> is measured </w:t>
      </w:r>
      <w:r w:rsidR="00262787">
        <w:rPr>
          <w:sz w:val="22"/>
          <w:szCs w:val="22"/>
        </w:rPr>
        <w:t xml:space="preserve">in various flood zones and possible </w:t>
      </w:r>
      <w:r w:rsidR="00CC5BC8">
        <w:rPr>
          <w:sz w:val="22"/>
          <w:szCs w:val="22"/>
        </w:rPr>
        <w:t xml:space="preserve">related </w:t>
      </w:r>
      <w:r w:rsidR="00262787">
        <w:rPr>
          <w:sz w:val="22"/>
          <w:szCs w:val="22"/>
        </w:rPr>
        <w:t xml:space="preserve">amendments to Chapters 1 General Provisions and/or Chapter 185 Zoning of the Town Code; discussions on amendments to Chapter 185 Zoning of the Town Code related to Administrative Provisions and Board of Adjustment procedures; and discussion of draft white paper describing the character of the Neighborhood Residential zoning district. </w:t>
      </w:r>
    </w:p>
    <w:p w:rsidR="00262787" w:rsidRPr="00B52268" w:rsidRDefault="00262787" w:rsidP="00755103">
      <w:pPr>
        <w:rPr>
          <w:sz w:val="22"/>
          <w:szCs w:val="22"/>
        </w:rPr>
      </w:pPr>
    </w:p>
    <w:p w:rsidR="00755103" w:rsidRPr="00B52268" w:rsidRDefault="00755103" w:rsidP="00755103">
      <w:pPr>
        <w:autoSpaceDE w:val="0"/>
        <w:autoSpaceDN w:val="0"/>
        <w:adjustRightInd w:val="0"/>
        <w:rPr>
          <w:b/>
          <w:bCs/>
          <w:color w:val="000000"/>
          <w:sz w:val="22"/>
          <w:szCs w:val="22"/>
        </w:rPr>
      </w:pPr>
      <w:proofErr w:type="gramStart"/>
      <w:r w:rsidRPr="00B52268">
        <w:rPr>
          <w:b/>
          <w:bCs/>
          <w:color w:val="000000"/>
          <w:sz w:val="22"/>
          <w:szCs w:val="22"/>
        </w:rPr>
        <w:t>Opening</w:t>
      </w:r>
      <w:r w:rsidR="008F4219" w:rsidRPr="00B52268">
        <w:rPr>
          <w:b/>
          <w:bCs/>
          <w:color w:val="000000"/>
          <w:sz w:val="22"/>
          <w:szCs w:val="22"/>
        </w:rPr>
        <w:t xml:space="preserve">  (</w:t>
      </w:r>
      <w:proofErr w:type="gramEnd"/>
      <w:r w:rsidR="002A635A">
        <w:rPr>
          <w:b/>
          <w:bCs/>
          <w:color w:val="000000"/>
          <w:sz w:val="22"/>
          <w:szCs w:val="22"/>
        </w:rPr>
        <w:t>1</w:t>
      </w:r>
      <w:r w:rsidR="00EC31EF">
        <w:rPr>
          <w:b/>
          <w:bCs/>
          <w:color w:val="000000"/>
          <w:sz w:val="22"/>
          <w:szCs w:val="22"/>
        </w:rPr>
        <w:t>0</w:t>
      </w:r>
      <w:r w:rsidR="00D23762" w:rsidRPr="00B52268">
        <w:rPr>
          <w:b/>
          <w:bCs/>
          <w:color w:val="000000"/>
          <w:sz w:val="22"/>
          <w:szCs w:val="22"/>
        </w:rPr>
        <w:t xml:space="preserve">:00 </w:t>
      </w:r>
      <w:r w:rsidR="00EC31EF">
        <w:rPr>
          <w:b/>
          <w:bCs/>
          <w:color w:val="000000"/>
          <w:sz w:val="22"/>
          <w:szCs w:val="22"/>
        </w:rPr>
        <w:t>A</w:t>
      </w:r>
      <w:r w:rsidR="002A635A">
        <w:rPr>
          <w:b/>
          <w:bCs/>
          <w:color w:val="000000"/>
          <w:sz w:val="22"/>
          <w:szCs w:val="22"/>
        </w:rPr>
        <w:t>M</w:t>
      </w:r>
      <w:r w:rsidRPr="00B52268">
        <w:rPr>
          <w:b/>
          <w:bCs/>
          <w:color w:val="000000"/>
          <w:sz w:val="22"/>
          <w:szCs w:val="22"/>
        </w:rPr>
        <w:t>)</w:t>
      </w:r>
    </w:p>
    <w:p w:rsidR="00DE297E" w:rsidRPr="00B52268" w:rsidRDefault="00755103" w:rsidP="001D0F99">
      <w:pPr>
        <w:autoSpaceDE w:val="0"/>
        <w:autoSpaceDN w:val="0"/>
        <w:adjustRightInd w:val="0"/>
        <w:ind w:left="720"/>
        <w:rPr>
          <w:b/>
          <w:bCs/>
          <w:color w:val="000000"/>
          <w:sz w:val="22"/>
          <w:szCs w:val="22"/>
        </w:rPr>
      </w:pPr>
      <w:r w:rsidRPr="00B52268">
        <w:rPr>
          <w:b/>
          <w:bCs/>
          <w:color w:val="000000"/>
          <w:sz w:val="22"/>
          <w:szCs w:val="22"/>
        </w:rPr>
        <w:t>Pledge to the Flag</w:t>
      </w:r>
      <w:r w:rsidR="00E44A92" w:rsidRPr="00B52268">
        <w:rPr>
          <w:b/>
          <w:bCs/>
          <w:color w:val="000000"/>
          <w:sz w:val="22"/>
          <w:szCs w:val="22"/>
        </w:rPr>
        <w:t xml:space="preserve">, </w:t>
      </w:r>
      <w:r w:rsidRPr="00B52268">
        <w:rPr>
          <w:b/>
          <w:bCs/>
          <w:color w:val="000000"/>
          <w:sz w:val="22"/>
          <w:szCs w:val="22"/>
        </w:rPr>
        <w:t xml:space="preserve">Roll Call </w:t>
      </w:r>
      <w:r w:rsidR="00E44A92" w:rsidRPr="00B52268">
        <w:rPr>
          <w:b/>
          <w:bCs/>
          <w:color w:val="000000"/>
          <w:sz w:val="22"/>
          <w:szCs w:val="22"/>
        </w:rPr>
        <w:t xml:space="preserve">&amp; </w:t>
      </w:r>
      <w:r w:rsidRPr="00B52268">
        <w:rPr>
          <w:b/>
          <w:bCs/>
          <w:color w:val="000000"/>
          <w:sz w:val="22"/>
          <w:szCs w:val="22"/>
        </w:rPr>
        <w:t xml:space="preserve">Approval of </w:t>
      </w:r>
      <w:r w:rsidR="00E44A92" w:rsidRPr="00B52268">
        <w:rPr>
          <w:b/>
          <w:bCs/>
          <w:color w:val="000000"/>
          <w:sz w:val="22"/>
          <w:szCs w:val="22"/>
        </w:rPr>
        <w:t>prior-m</w:t>
      </w:r>
      <w:r w:rsidRPr="00B52268">
        <w:rPr>
          <w:b/>
          <w:bCs/>
          <w:color w:val="000000"/>
          <w:sz w:val="22"/>
          <w:szCs w:val="22"/>
        </w:rPr>
        <w:t xml:space="preserve">eeting </w:t>
      </w:r>
      <w:r w:rsidR="00E44A92" w:rsidRPr="00B52268">
        <w:rPr>
          <w:b/>
          <w:bCs/>
          <w:color w:val="000000"/>
          <w:sz w:val="22"/>
          <w:szCs w:val="22"/>
        </w:rPr>
        <w:t>m</w:t>
      </w:r>
      <w:r w:rsidRPr="00B52268">
        <w:rPr>
          <w:b/>
          <w:bCs/>
          <w:color w:val="000000"/>
          <w:sz w:val="22"/>
          <w:szCs w:val="22"/>
        </w:rPr>
        <w:t xml:space="preserve">inutes </w:t>
      </w:r>
      <w:r w:rsidR="007C12CF" w:rsidRPr="00B52268">
        <w:rPr>
          <w:b/>
          <w:bCs/>
          <w:color w:val="000000"/>
          <w:sz w:val="22"/>
          <w:szCs w:val="22"/>
        </w:rPr>
        <w:t>(</w:t>
      </w:r>
      <w:r w:rsidR="00EC31EF">
        <w:rPr>
          <w:b/>
          <w:bCs/>
          <w:color w:val="000000"/>
          <w:sz w:val="22"/>
          <w:szCs w:val="22"/>
        </w:rPr>
        <w:t>September 13</w:t>
      </w:r>
      <w:r w:rsidR="006423E8" w:rsidRPr="00B52268">
        <w:rPr>
          <w:b/>
          <w:bCs/>
          <w:color w:val="000000"/>
          <w:sz w:val="22"/>
          <w:szCs w:val="22"/>
        </w:rPr>
        <w:t>, 2014</w:t>
      </w:r>
      <w:r w:rsidR="007C12CF" w:rsidRPr="00B52268">
        <w:rPr>
          <w:b/>
          <w:bCs/>
          <w:color w:val="000000"/>
          <w:sz w:val="22"/>
          <w:szCs w:val="22"/>
        </w:rPr>
        <w:t>)</w:t>
      </w:r>
    </w:p>
    <w:p w:rsidR="00DE297E" w:rsidRPr="00B52268" w:rsidRDefault="00DE297E" w:rsidP="001D0F99">
      <w:pPr>
        <w:autoSpaceDE w:val="0"/>
        <w:autoSpaceDN w:val="0"/>
        <w:adjustRightInd w:val="0"/>
        <w:ind w:left="720"/>
        <w:rPr>
          <w:b/>
          <w:bCs/>
          <w:color w:val="000000"/>
          <w:sz w:val="22"/>
          <w:szCs w:val="22"/>
        </w:rPr>
      </w:pPr>
    </w:p>
    <w:p w:rsidR="00B24CF6" w:rsidRPr="00B24CF6" w:rsidRDefault="00CC5BC8" w:rsidP="00EC31EF">
      <w:pPr>
        <w:pStyle w:val="FootnoteText"/>
        <w:numPr>
          <w:ilvl w:val="0"/>
          <w:numId w:val="5"/>
        </w:numPr>
        <w:rPr>
          <w:b/>
          <w:sz w:val="22"/>
          <w:szCs w:val="22"/>
        </w:rPr>
      </w:pPr>
      <w:r>
        <w:rPr>
          <w:rFonts w:ascii="Times New Roman" w:hAnsi="Times New Roman" w:cs="Times New Roman"/>
          <w:b/>
          <w:sz w:val="22"/>
          <w:szCs w:val="22"/>
        </w:rPr>
        <w:t xml:space="preserve">PUBLIC HEARING </w:t>
      </w:r>
      <w:r w:rsidR="00481095">
        <w:rPr>
          <w:rFonts w:ascii="Times New Roman" w:hAnsi="Times New Roman" w:cs="Times New Roman"/>
          <w:b/>
          <w:sz w:val="22"/>
          <w:szCs w:val="22"/>
        </w:rPr>
        <w:t xml:space="preserve">on </w:t>
      </w:r>
      <w:r w:rsidR="00EC31EF">
        <w:rPr>
          <w:rFonts w:ascii="Times New Roman" w:hAnsi="Times New Roman" w:cs="Times New Roman"/>
          <w:b/>
          <w:sz w:val="22"/>
          <w:szCs w:val="22"/>
        </w:rPr>
        <w:t>a draft ordinance to amend Chapter 101 Floodplain Management of the Town Code</w:t>
      </w:r>
      <w:r w:rsidR="00A5110B">
        <w:rPr>
          <w:rFonts w:ascii="Times New Roman" w:hAnsi="Times New Roman" w:cs="Times New Roman"/>
          <w:b/>
          <w:sz w:val="22"/>
          <w:szCs w:val="22"/>
        </w:rPr>
        <w:t>.</w:t>
      </w:r>
      <w:r w:rsidR="00EC31EF">
        <w:rPr>
          <w:rFonts w:ascii="Times New Roman" w:hAnsi="Times New Roman" w:cs="Times New Roman"/>
          <w:sz w:val="22"/>
          <w:szCs w:val="22"/>
        </w:rPr>
        <w:t xml:space="preserve"> </w:t>
      </w:r>
      <w:r w:rsidR="00EC31EF" w:rsidRPr="00A5110B">
        <w:rPr>
          <w:rFonts w:ascii="Times New Roman" w:hAnsi="Times New Roman" w:cs="Times New Roman"/>
          <w:b/>
          <w:sz w:val="22"/>
          <w:szCs w:val="22"/>
        </w:rPr>
        <w:t>(10:05 AM)</w:t>
      </w:r>
      <w:r w:rsidR="00EC31EF">
        <w:rPr>
          <w:rFonts w:ascii="Times New Roman" w:hAnsi="Times New Roman" w:cs="Times New Roman"/>
          <w:sz w:val="22"/>
          <w:szCs w:val="22"/>
        </w:rPr>
        <w:t xml:space="preserve"> </w:t>
      </w:r>
      <w:r w:rsidR="00A5110B">
        <w:rPr>
          <w:rFonts w:ascii="Times New Roman" w:hAnsi="Times New Roman" w:cs="Times New Roman"/>
          <w:sz w:val="22"/>
          <w:szCs w:val="22"/>
        </w:rPr>
        <w:t xml:space="preserve">A </w:t>
      </w:r>
      <w:r w:rsidR="00A5110B" w:rsidRPr="00A5110B">
        <w:rPr>
          <w:rFonts w:ascii="Times New Roman" w:hAnsi="Times New Roman" w:cs="Times New Roman"/>
          <w:sz w:val="22"/>
          <w:szCs w:val="22"/>
        </w:rPr>
        <w:t xml:space="preserve">Public Hearing </w:t>
      </w:r>
      <w:r w:rsidR="00A5110B">
        <w:rPr>
          <w:rFonts w:ascii="Times New Roman" w:hAnsi="Times New Roman" w:cs="Times New Roman"/>
          <w:sz w:val="22"/>
          <w:szCs w:val="22"/>
        </w:rPr>
        <w:t xml:space="preserve">will be held </w:t>
      </w:r>
      <w:r w:rsidR="00A5110B" w:rsidRPr="00A5110B">
        <w:rPr>
          <w:rFonts w:ascii="Times New Roman" w:hAnsi="Times New Roman" w:cs="Times New Roman"/>
          <w:sz w:val="22"/>
          <w:szCs w:val="22"/>
        </w:rPr>
        <w:t>on a draft ordinance to amend Chapter 101 Floodplain Management of the Town Code</w:t>
      </w:r>
      <w:r w:rsidR="00A5110B">
        <w:rPr>
          <w:rFonts w:ascii="Times New Roman" w:hAnsi="Times New Roman" w:cs="Times New Roman"/>
          <w:sz w:val="22"/>
          <w:szCs w:val="22"/>
        </w:rPr>
        <w:t xml:space="preserve"> </w:t>
      </w:r>
      <w:r w:rsidR="00EC31EF">
        <w:rPr>
          <w:rFonts w:ascii="Times New Roman" w:hAnsi="Times New Roman" w:cs="Times New Roman"/>
          <w:sz w:val="22"/>
          <w:szCs w:val="22"/>
        </w:rPr>
        <w:t xml:space="preserve">by deleting the current Chapter 101 in its entirety and replacing with a new Chapter 101 Flood Loss Reduction based on language recommended by the Federal Emergency Management Agency (FEMA). Adoption of a Flood Loss Reduction Ordinance acceptable to FEMA by March 2015 is required to </w:t>
      </w:r>
      <w:r>
        <w:rPr>
          <w:rFonts w:ascii="Times New Roman" w:hAnsi="Times New Roman" w:cs="Times New Roman"/>
          <w:sz w:val="22"/>
          <w:szCs w:val="22"/>
        </w:rPr>
        <w:t xml:space="preserve">provide Town property owners </w:t>
      </w:r>
      <w:r w:rsidR="00EC31EF">
        <w:rPr>
          <w:rFonts w:ascii="Times New Roman" w:hAnsi="Times New Roman" w:cs="Times New Roman"/>
          <w:sz w:val="22"/>
          <w:szCs w:val="22"/>
        </w:rPr>
        <w:t>continue</w:t>
      </w:r>
      <w:r>
        <w:rPr>
          <w:rFonts w:ascii="Times New Roman" w:hAnsi="Times New Roman" w:cs="Times New Roman"/>
          <w:sz w:val="22"/>
          <w:szCs w:val="22"/>
        </w:rPr>
        <w:t>d</w:t>
      </w:r>
      <w:r w:rsidR="00EC31EF">
        <w:rPr>
          <w:rFonts w:ascii="Times New Roman" w:hAnsi="Times New Roman" w:cs="Times New Roman"/>
          <w:sz w:val="22"/>
          <w:szCs w:val="22"/>
        </w:rPr>
        <w:t xml:space="preserve"> access </w:t>
      </w:r>
      <w:r>
        <w:rPr>
          <w:rFonts w:ascii="Times New Roman" w:hAnsi="Times New Roman" w:cs="Times New Roman"/>
          <w:sz w:val="22"/>
          <w:szCs w:val="22"/>
        </w:rPr>
        <w:t xml:space="preserve">to </w:t>
      </w:r>
      <w:r w:rsidR="00EC31EF">
        <w:rPr>
          <w:rFonts w:ascii="Times New Roman" w:hAnsi="Times New Roman" w:cs="Times New Roman"/>
          <w:sz w:val="22"/>
          <w:szCs w:val="22"/>
        </w:rPr>
        <w:t>flood insurance through the National Flood Insurance Program. (</w:t>
      </w:r>
      <w:r>
        <w:rPr>
          <w:rFonts w:ascii="Times New Roman" w:hAnsi="Times New Roman" w:cs="Times New Roman"/>
          <w:sz w:val="22"/>
          <w:szCs w:val="22"/>
        </w:rPr>
        <w:t>The D</w:t>
      </w:r>
      <w:r w:rsidR="00EC31EF">
        <w:rPr>
          <w:rFonts w:ascii="Times New Roman" w:hAnsi="Times New Roman" w:cs="Times New Roman"/>
          <w:sz w:val="22"/>
          <w:szCs w:val="22"/>
        </w:rPr>
        <w:t>raft Ordinance under consideration is available for viewing at Town Hall and on the web</w:t>
      </w:r>
      <w:r w:rsidR="00A5110B">
        <w:rPr>
          <w:rFonts w:ascii="Times New Roman" w:hAnsi="Times New Roman" w:cs="Times New Roman"/>
          <w:sz w:val="22"/>
          <w:szCs w:val="22"/>
        </w:rPr>
        <w:t xml:space="preserve"> at </w:t>
      </w:r>
      <w:hyperlink r:id="rId9" w:history="1">
        <w:r w:rsidR="00B24CF6" w:rsidRPr="00F23A5D">
          <w:rPr>
            <w:rStyle w:val="Hyperlink"/>
            <w:rFonts w:ascii="Times New Roman" w:hAnsi="Times New Roman" w:cs="Times New Roman"/>
            <w:sz w:val="22"/>
            <w:szCs w:val="22"/>
          </w:rPr>
          <w:t>http://www.townofdeweybeach.com/index.cfm?fuseaction=content.pageDetails&amp;id=201033&amp;typeID=300</w:t>
        </w:r>
      </w:hyperlink>
    </w:p>
    <w:p w:rsidR="00B52268" w:rsidRPr="00EC31EF" w:rsidRDefault="00B52268" w:rsidP="00B24CF6">
      <w:pPr>
        <w:pStyle w:val="FootnoteText"/>
        <w:ind w:left="360"/>
        <w:rPr>
          <w:b/>
          <w:sz w:val="22"/>
          <w:szCs w:val="22"/>
        </w:rPr>
      </w:pPr>
    </w:p>
    <w:p w:rsidR="00EC31EF" w:rsidRPr="00B52268" w:rsidRDefault="00EC31EF" w:rsidP="00EC31EF">
      <w:pPr>
        <w:pStyle w:val="FootnoteText"/>
        <w:rPr>
          <w:b/>
          <w:sz w:val="22"/>
          <w:szCs w:val="22"/>
        </w:rPr>
      </w:pPr>
    </w:p>
    <w:p w:rsidR="00B24CF6" w:rsidRPr="00B24CF6" w:rsidRDefault="00F470E0" w:rsidP="00B24CF6">
      <w:pPr>
        <w:pStyle w:val="FootnoteText"/>
        <w:numPr>
          <w:ilvl w:val="0"/>
          <w:numId w:val="5"/>
        </w:numPr>
        <w:rPr>
          <w:rFonts w:ascii="Times New Roman" w:hAnsi="Times New Roman" w:cs="Times New Roman"/>
          <w:b/>
          <w:sz w:val="22"/>
          <w:szCs w:val="22"/>
        </w:rPr>
      </w:pPr>
      <w:r w:rsidRPr="00F470E0">
        <w:rPr>
          <w:rFonts w:ascii="Times New Roman" w:hAnsi="Times New Roman" w:cs="Times New Roman"/>
          <w:b/>
          <w:sz w:val="22"/>
          <w:szCs w:val="22"/>
        </w:rPr>
        <w:t xml:space="preserve">Planning Commission </w:t>
      </w:r>
      <w:r w:rsidR="00CC5BC8" w:rsidRPr="00F470E0">
        <w:rPr>
          <w:rFonts w:ascii="Times New Roman" w:hAnsi="Times New Roman" w:cs="Times New Roman"/>
          <w:b/>
          <w:sz w:val="22"/>
          <w:szCs w:val="22"/>
        </w:rPr>
        <w:t xml:space="preserve">DISCUSSION AND POSSIBLE VOTE </w:t>
      </w:r>
      <w:r>
        <w:rPr>
          <w:rFonts w:ascii="Times New Roman" w:hAnsi="Times New Roman" w:cs="Times New Roman"/>
          <w:b/>
          <w:sz w:val="22"/>
          <w:szCs w:val="22"/>
        </w:rPr>
        <w:t xml:space="preserve">on </w:t>
      </w:r>
      <w:r w:rsidR="00EC31EF">
        <w:rPr>
          <w:rFonts w:ascii="Times New Roman" w:hAnsi="Times New Roman" w:cs="Times New Roman"/>
          <w:b/>
          <w:sz w:val="22"/>
          <w:szCs w:val="22"/>
        </w:rPr>
        <w:t>recommending to the Town Commissioners an ordinance to amend Chapter 101 Floodplain Management of the Town Code</w:t>
      </w:r>
      <w:r w:rsidR="00A5110B">
        <w:rPr>
          <w:rFonts w:ascii="Times New Roman" w:hAnsi="Times New Roman" w:cs="Times New Roman"/>
          <w:b/>
          <w:sz w:val="22"/>
          <w:szCs w:val="22"/>
        </w:rPr>
        <w:t xml:space="preserve"> (10:20 AM)</w:t>
      </w:r>
      <w:r w:rsidR="00A5110B">
        <w:rPr>
          <w:rFonts w:ascii="Times New Roman" w:hAnsi="Times New Roman" w:cs="Times New Roman"/>
          <w:sz w:val="22"/>
          <w:szCs w:val="22"/>
        </w:rPr>
        <w:t xml:space="preserve"> The </w:t>
      </w:r>
      <w:r w:rsidR="00A5110B" w:rsidRPr="00A5110B">
        <w:rPr>
          <w:rFonts w:ascii="Times New Roman" w:hAnsi="Times New Roman" w:cs="Times New Roman"/>
          <w:sz w:val="22"/>
          <w:szCs w:val="22"/>
        </w:rPr>
        <w:t xml:space="preserve">Planning Commission </w:t>
      </w:r>
      <w:r w:rsidR="00A5110B">
        <w:rPr>
          <w:rFonts w:ascii="Times New Roman" w:hAnsi="Times New Roman" w:cs="Times New Roman"/>
          <w:sz w:val="22"/>
          <w:szCs w:val="22"/>
        </w:rPr>
        <w:t>will d</w:t>
      </w:r>
      <w:r w:rsidR="00A5110B" w:rsidRPr="00A5110B">
        <w:rPr>
          <w:rFonts w:ascii="Times New Roman" w:hAnsi="Times New Roman" w:cs="Times New Roman"/>
          <w:sz w:val="22"/>
          <w:szCs w:val="22"/>
        </w:rPr>
        <w:t>iscuss</w:t>
      </w:r>
      <w:r w:rsidR="00CC5BC8">
        <w:rPr>
          <w:rFonts w:ascii="Times New Roman" w:hAnsi="Times New Roman" w:cs="Times New Roman"/>
          <w:sz w:val="22"/>
          <w:szCs w:val="22"/>
        </w:rPr>
        <w:t xml:space="preserve"> </w:t>
      </w:r>
      <w:r w:rsidR="00A5110B" w:rsidRPr="00A5110B">
        <w:rPr>
          <w:rFonts w:ascii="Times New Roman" w:hAnsi="Times New Roman" w:cs="Times New Roman"/>
          <w:sz w:val="22"/>
          <w:szCs w:val="22"/>
        </w:rPr>
        <w:t xml:space="preserve">and </w:t>
      </w:r>
      <w:r w:rsidR="00A5110B">
        <w:rPr>
          <w:rFonts w:ascii="Times New Roman" w:hAnsi="Times New Roman" w:cs="Times New Roman"/>
          <w:sz w:val="22"/>
          <w:szCs w:val="22"/>
        </w:rPr>
        <w:t>p</w:t>
      </w:r>
      <w:r w:rsidR="00A5110B" w:rsidRPr="00A5110B">
        <w:rPr>
          <w:rFonts w:ascii="Times New Roman" w:hAnsi="Times New Roman" w:cs="Times New Roman"/>
          <w:sz w:val="22"/>
          <w:szCs w:val="22"/>
        </w:rPr>
        <w:t>ossibl</w:t>
      </w:r>
      <w:r w:rsidR="00A5110B">
        <w:rPr>
          <w:rFonts w:ascii="Times New Roman" w:hAnsi="Times New Roman" w:cs="Times New Roman"/>
          <w:sz w:val="22"/>
          <w:szCs w:val="22"/>
        </w:rPr>
        <w:t>y</w:t>
      </w:r>
      <w:r w:rsidR="00A5110B" w:rsidRPr="00A5110B">
        <w:rPr>
          <w:rFonts w:ascii="Times New Roman" w:hAnsi="Times New Roman" w:cs="Times New Roman"/>
          <w:sz w:val="22"/>
          <w:szCs w:val="22"/>
        </w:rPr>
        <w:t xml:space="preserve"> </w:t>
      </w:r>
      <w:r w:rsidR="00A5110B">
        <w:rPr>
          <w:rFonts w:ascii="Times New Roman" w:hAnsi="Times New Roman" w:cs="Times New Roman"/>
          <w:sz w:val="22"/>
          <w:szCs w:val="22"/>
        </w:rPr>
        <w:t>v</w:t>
      </w:r>
      <w:r w:rsidR="00A5110B" w:rsidRPr="00A5110B">
        <w:rPr>
          <w:rFonts w:ascii="Times New Roman" w:hAnsi="Times New Roman" w:cs="Times New Roman"/>
          <w:sz w:val="22"/>
          <w:szCs w:val="22"/>
        </w:rPr>
        <w:t>ote on recommending to the Town Commissioners an ordinance to amend Chapter 101 Floodplain Management of the Town Code</w:t>
      </w:r>
      <w:r w:rsidR="00EC31EF" w:rsidRPr="00A5110B">
        <w:rPr>
          <w:rFonts w:ascii="Times New Roman" w:hAnsi="Times New Roman" w:cs="Times New Roman"/>
          <w:sz w:val="22"/>
          <w:szCs w:val="22"/>
        </w:rPr>
        <w:t xml:space="preserve"> </w:t>
      </w:r>
      <w:r w:rsidR="00EC31EF">
        <w:rPr>
          <w:rFonts w:ascii="Times New Roman" w:hAnsi="Times New Roman" w:cs="Times New Roman"/>
          <w:sz w:val="22"/>
          <w:szCs w:val="22"/>
        </w:rPr>
        <w:t>by deleting the current Chapter 101 in its entirety and replacing with a new Chapter 101 Flood Loss Reduction based on language recommended by the Federal Emergency Management Agency (FEMA). Adoption of a Flood Loss Reduction Ordinance acceptable to FEMA by March 2015 is required to</w:t>
      </w:r>
      <w:r w:rsidR="00CC5BC8">
        <w:rPr>
          <w:rFonts w:ascii="Times New Roman" w:hAnsi="Times New Roman" w:cs="Times New Roman"/>
          <w:sz w:val="22"/>
          <w:szCs w:val="22"/>
        </w:rPr>
        <w:t xml:space="preserve"> provide Town property owners </w:t>
      </w:r>
      <w:r w:rsidR="00EC31EF">
        <w:rPr>
          <w:rFonts w:ascii="Times New Roman" w:hAnsi="Times New Roman" w:cs="Times New Roman"/>
          <w:sz w:val="22"/>
          <w:szCs w:val="22"/>
        </w:rPr>
        <w:t>continue</w:t>
      </w:r>
      <w:r w:rsidR="00CC5BC8">
        <w:rPr>
          <w:rFonts w:ascii="Times New Roman" w:hAnsi="Times New Roman" w:cs="Times New Roman"/>
          <w:sz w:val="22"/>
          <w:szCs w:val="22"/>
        </w:rPr>
        <w:t xml:space="preserve">d </w:t>
      </w:r>
      <w:r w:rsidR="00EC31EF">
        <w:rPr>
          <w:rFonts w:ascii="Times New Roman" w:hAnsi="Times New Roman" w:cs="Times New Roman"/>
          <w:sz w:val="22"/>
          <w:szCs w:val="22"/>
        </w:rPr>
        <w:t xml:space="preserve">access </w:t>
      </w:r>
      <w:r w:rsidR="00CC5BC8">
        <w:rPr>
          <w:rFonts w:ascii="Times New Roman" w:hAnsi="Times New Roman" w:cs="Times New Roman"/>
          <w:sz w:val="22"/>
          <w:szCs w:val="22"/>
        </w:rPr>
        <w:t xml:space="preserve">to </w:t>
      </w:r>
      <w:r w:rsidR="00EC31EF">
        <w:rPr>
          <w:rFonts w:ascii="Times New Roman" w:hAnsi="Times New Roman" w:cs="Times New Roman"/>
          <w:sz w:val="22"/>
          <w:szCs w:val="22"/>
        </w:rPr>
        <w:t xml:space="preserve">flood insurance through the National Flood Insurance Program. (The </w:t>
      </w:r>
      <w:r w:rsidR="00100671">
        <w:rPr>
          <w:rFonts w:ascii="Times New Roman" w:hAnsi="Times New Roman" w:cs="Times New Roman"/>
          <w:sz w:val="22"/>
          <w:szCs w:val="22"/>
        </w:rPr>
        <w:t>D</w:t>
      </w:r>
      <w:r w:rsidR="00EC31EF">
        <w:rPr>
          <w:rFonts w:ascii="Times New Roman" w:hAnsi="Times New Roman" w:cs="Times New Roman"/>
          <w:sz w:val="22"/>
          <w:szCs w:val="22"/>
        </w:rPr>
        <w:t>raft Ordinance under consideration is available for viewing at Town Hall and on the web</w:t>
      </w:r>
      <w:r w:rsidR="00A5110B">
        <w:rPr>
          <w:rFonts w:ascii="Times New Roman" w:hAnsi="Times New Roman" w:cs="Times New Roman"/>
          <w:sz w:val="22"/>
          <w:szCs w:val="22"/>
        </w:rPr>
        <w:t xml:space="preserve"> at </w:t>
      </w:r>
      <w:hyperlink r:id="rId10" w:history="1">
        <w:r w:rsidR="00B24CF6" w:rsidRPr="00F23A5D">
          <w:rPr>
            <w:rStyle w:val="Hyperlink"/>
            <w:rFonts w:ascii="Times New Roman" w:hAnsi="Times New Roman" w:cs="Times New Roman"/>
            <w:sz w:val="22"/>
            <w:szCs w:val="22"/>
          </w:rPr>
          <w:t>http://www.townofdeweybeach.com/index.cfm?fuseaction=content.pageDetails&amp;id=201033&amp;typeID=300</w:t>
        </w:r>
      </w:hyperlink>
    </w:p>
    <w:p w:rsidR="00B24CF6" w:rsidRDefault="00B24CF6" w:rsidP="00B24CF6">
      <w:pPr>
        <w:pStyle w:val="ListParagraph"/>
        <w:rPr>
          <w:sz w:val="22"/>
          <w:szCs w:val="22"/>
        </w:rPr>
      </w:pPr>
    </w:p>
    <w:p w:rsidR="002A635A" w:rsidRDefault="002A635A" w:rsidP="00EC31EF">
      <w:pPr>
        <w:pStyle w:val="FootnoteText"/>
        <w:rPr>
          <w:rFonts w:ascii="Times New Roman" w:hAnsi="Times New Roman" w:cs="Times New Roman"/>
          <w:sz w:val="22"/>
          <w:szCs w:val="22"/>
        </w:rPr>
      </w:pPr>
    </w:p>
    <w:p w:rsidR="00AA449C" w:rsidRPr="00B24CF6" w:rsidRDefault="006D2ED4" w:rsidP="00AA449C">
      <w:pPr>
        <w:pStyle w:val="FootnoteText"/>
        <w:numPr>
          <w:ilvl w:val="0"/>
          <w:numId w:val="5"/>
        </w:numPr>
        <w:rPr>
          <w:rFonts w:ascii="Times New Roman" w:hAnsi="Times New Roman" w:cs="Times New Roman"/>
          <w:b/>
          <w:sz w:val="22"/>
          <w:szCs w:val="22"/>
        </w:rPr>
      </w:pPr>
      <w:r w:rsidRPr="006D2ED4">
        <w:rPr>
          <w:rFonts w:ascii="Times New Roman" w:hAnsi="Times New Roman" w:cs="Times New Roman"/>
          <w:b/>
          <w:sz w:val="22"/>
          <w:szCs w:val="22"/>
        </w:rPr>
        <w:t xml:space="preserve">Planning Commission </w:t>
      </w:r>
      <w:r w:rsidR="00100671">
        <w:rPr>
          <w:rFonts w:ascii="Times New Roman" w:hAnsi="Times New Roman" w:cs="Times New Roman"/>
          <w:b/>
          <w:sz w:val="22"/>
          <w:szCs w:val="22"/>
        </w:rPr>
        <w:t>DISCUSSION</w:t>
      </w:r>
      <w:r>
        <w:rPr>
          <w:rFonts w:ascii="Times New Roman" w:hAnsi="Times New Roman" w:cs="Times New Roman"/>
          <w:b/>
          <w:sz w:val="22"/>
          <w:szCs w:val="22"/>
        </w:rPr>
        <w:t xml:space="preserve"> on a White Paper and </w:t>
      </w:r>
      <w:proofErr w:type="spellStart"/>
      <w:r>
        <w:rPr>
          <w:rFonts w:ascii="Times New Roman" w:hAnsi="Times New Roman" w:cs="Times New Roman"/>
          <w:b/>
          <w:sz w:val="22"/>
          <w:szCs w:val="22"/>
        </w:rPr>
        <w:t>Strawman</w:t>
      </w:r>
      <w:proofErr w:type="spellEnd"/>
      <w:r>
        <w:rPr>
          <w:rFonts w:ascii="Times New Roman" w:hAnsi="Times New Roman" w:cs="Times New Roman"/>
          <w:b/>
          <w:sz w:val="22"/>
          <w:szCs w:val="22"/>
        </w:rPr>
        <w:t xml:space="preserve"> Proposal to </w:t>
      </w:r>
      <w:r w:rsidR="000C6A6E">
        <w:rPr>
          <w:rFonts w:ascii="Times New Roman" w:hAnsi="Times New Roman" w:cs="Times New Roman"/>
          <w:b/>
          <w:sz w:val="22"/>
          <w:szCs w:val="22"/>
        </w:rPr>
        <w:t xml:space="preserve">modify how </w:t>
      </w:r>
      <w:r>
        <w:rPr>
          <w:rFonts w:ascii="Times New Roman" w:hAnsi="Times New Roman" w:cs="Times New Roman"/>
          <w:b/>
          <w:sz w:val="22"/>
          <w:szCs w:val="22"/>
        </w:rPr>
        <w:t>building height</w:t>
      </w:r>
      <w:r w:rsidR="000C6A6E">
        <w:rPr>
          <w:rFonts w:ascii="Times New Roman" w:hAnsi="Times New Roman" w:cs="Times New Roman"/>
          <w:b/>
          <w:sz w:val="22"/>
          <w:szCs w:val="22"/>
        </w:rPr>
        <w:t xml:space="preserve">s are measured </w:t>
      </w:r>
      <w:r>
        <w:rPr>
          <w:rFonts w:ascii="Times New Roman" w:hAnsi="Times New Roman" w:cs="Times New Roman"/>
          <w:b/>
          <w:sz w:val="22"/>
          <w:szCs w:val="22"/>
        </w:rPr>
        <w:t xml:space="preserve">in flood zones. (11:00 AM). </w:t>
      </w:r>
      <w:r>
        <w:rPr>
          <w:rFonts w:ascii="Times New Roman" w:hAnsi="Times New Roman" w:cs="Times New Roman"/>
          <w:sz w:val="22"/>
          <w:szCs w:val="22"/>
        </w:rPr>
        <w:t xml:space="preserve">The Planning Commission will discuss a White Paper and </w:t>
      </w:r>
      <w:proofErr w:type="spellStart"/>
      <w:r>
        <w:rPr>
          <w:rFonts w:ascii="Times New Roman" w:hAnsi="Times New Roman" w:cs="Times New Roman"/>
          <w:sz w:val="22"/>
          <w:szCs w:val="22"/>
        </w:rPr>
        <w:t>Strawman</w:t>
      </w:r>
      <w:proofErr w:type="spellEnd"/>
      <w:r>
        <w:rPr>
          <w:rFonts w:ascii="Times New Roman" w:hAnsi="Times New Roman" w:cs="Times New Roman"/>
          <w:sz w:val="22"/>
          <w:szCs w:val="22"/>
        </w:rPr>
        <w:t xml:space="preserve"> Proposal</w:t>
      </w:r>
      <w:r w:rsidR="000C6A6E">
        <w:rPr>
          <w:rFonts w:ascii="Times New Roman" w:hAnsi="Times New Roman" w:cs="Times New Roman"/>
          <w:sz w:val="22"/>
          <w:szCs w:val="22"/>
        </w:rPr>
        <w:t>(s)</w:t>
      </w:r>
      <w:r>
        <w:rPr>
          <w:rFonts w:ascii="Times New Roman" w:hAnsi="Times New Roman" w:cs="Times New Roman"/>
          <w:sz w:val="22"/>
          <w:szCs w:val="22"/>
        </w:rPr>
        <w:t xml:space="preserve"> regarding circumstances under which it, the Planning Commission, would </w:t>
      </w:r>
      <w:r>
        <w:rPr>
          <w:rFonts w:ascii="Times New Roman" w:hAnsi="Times New Roman" w:cs="Times New Roman"/>
          <w:sz w:val="22"/>
          <w:szCs w:val="22"/>
        </w:rPr>
        <w:lastRenderedPageBreak/>
        <w:t xml:space="preserve">recommend to the Town Commissioners </w:t>
      </w:r>
      <w:r w:rsidR="00AA449C">
        <w:rPr>
          <w:rFonts w:ascii="Times New Roman" w:hAnsi="Times New Roman" w:cs="Times New Roman"/>
          <w:sz w:val="22"/>
          <w:szCs w:val="22"/>
        </w:rPr>
        <w:t xml:space="preserve">amendments to Chapter 1 General Provisions </w:t>
      </w:r>
      <w:r w:rsidR="00100671">
        <w:rPr>
          <w:rFonts w:ascii="Times New Roman" w:hAnsi="Times New Roman" w:cs="Times New Roman"/>
          <w:sz w:val="22"/>
          <w:szCs w:val="22"/>
        </w:rPr>
        <w:t>and/</w:t>
      </w:r>
      <w:r w:rsidR="00AA449C">
        <w:rPr>
          <w:rFonts w:ascii="Times New Roman" w:hAnsi="Times New Roman" w:cs="Times New Roman"/>
          <w:sz w:val="22"/>
          <w:szCs w:val="22"/>
        </w:rPr>
        <w:t xml:space="preserve">or Chapter 185 Zoning of the Town Code to </w:t>
      </w:r>
      <w:r w:rsidR="000C6A6E">
        <w:rPr>
          <w:rFonts w:ascii="Times New Roman" w:hAnsi="Times New Roman" w:cs="Times New Roman"/>
          <w:sz w:val="22"/>
          <w:szCs w:val="22"/>
        </w:rPr>
        <w:t xml:space="preserve">amend how </w:t>
      </w:r>
      <w:r>
        <w:rPr>
          <w:rFonts w:ascii="Times New Roman" w:hAnsi="Times New Roman" w:cs="Times New Roman"/>
          <w:sz w:val="22"/>
          <w:szCs w:val="22"/>
        </w:rPr>
        <w:t>building height</w:t>
      </w:r>
      <w:r w:rsidR="000C6A6E">
        <w:rPr>
          <w:rFonts w:ascii="Times New Roman" w:hAnsi="Times New Roman" w:cs="Times New Roman"/>
          <w:sz w:val="22"/>
          <w:szCs w:val="22"/>
        </w:rPr>
        <w:t xml:space="preserve">s are measured </w:t>
      </w:r>
      <w:r>
        <w:rPr>
          <w:rFonts w:ascii="Times New Roman" w:hAnsi="Times New Roman" w:cs="Times New Roman"/>
          <w:sz w:val="22"/>
          <w:szCs w:val="22"/>
        </w:rPr>
        <w:t xml:space="preserve">in </w:t>
      </w:r>
      <w:r w:rsidR="00817C89">
        <w:rPr>
          <w:rFonts w:ascii="Times New Roman" w:hAnsi="Times New Roman" w:cs="Times New Roman"/>
          <w:sz w:val="22"/>
          <w:szCs w:val="22"/>
        </w:rPr>
        <w:t xml:space="preserve">various </w:t>
      </w:r>
      <w:r>
        <w:rPr>
          <w:rFonts w:ascii="Times New Roman" w:hAnsi="Times New Roman" w:cs="Times New Roman"/>
          <w:sz w:val="22"/>
          <w:szCs w:val="22"/>
        </w:rPr>
        <w:t>flood zone</w:t>
      </w:r>
      <w:r w:rsidR="00817C89">
        <w:rPr>
          <w:rFonts w:ascii="Times New Roman" w:hAnsi="Times New Roman" w:cs="Times New Roman"/>
          <w:sz w:val="22"/>
          <w:szCs w:val="22"/>
        </w:rPr>
        <w:t>s</w:t>
      </w:r>
      <w:r>
        <w:rPr>
          <w:rFonts w:ascii="Times New Roman" w:hAnsi="Times New Roman" w:cs="Times New Roman"/>
          <w:sz w:val="22"/>
          <w:szCs w:val="22"/>
        </w:rPr>
        <w:t xml:space="preserve">. </w:t>
      </w:r>
      <w:r w:rsidR="00AA449C">
        <w:rPr>
          <w:rFonts w:ascii="Times New Roman" w:hAnsi="Times New Roman" w:cs="Times New Roman"/>
          <w:sz w:val="22"/>
          <w:szCs w:val="22"/>
        </w:rPr>
        <w:t>The results of this discussion might result in a Draft Ordinance that would then proceed to a Public Hearing before the Planning Commission and subsequent deliberation</w:t>
      </w:r>
      <w:r w:rsidR="00100671">
        <w:rPr>
          <w:rFonts w:ascii="Times New Roman" w:hAnsi="Times New Roman" w:cs="Times New Roman"/>
          <w:sz w:val="22"/>
          <w:szCs w:val="22"/>
        </w:rPr>
        <w:t>(</w:t>
      </w:r>
      <w:r w:rsidR="00AA449C">
        <w:rPr>
          <w:rFonts w:ascii="Times New Roman" w:hAnsi="Times New Roman" w:cs="Times New Roman"/>
          <w:sz w:val="22"/>
          <w:szCs w:val="22"/>
        </w:rPr>
        <w:t>s</w:t>
      </w:r>
      <w:r w:rsidR="00100671">
        <w:rPr>
          <w:rFonts w:ascii="Times New Roman" w:hAnsi="Times New Roman" w:cs="Times New Roman"/>
          <w:sz w:val="22"/>
          <w:szCs w:val="22"/>
        </w:rPr>
        <w:t>)</w:t>
      </w:r>
      <w:r w:rsidR="00AA449C">
        <w:rPr>
          <w:rFonts w:ascii="Times New Roman" w:hAnsi="Times New Roman" w:cs="Times New Roman"/>
          <w:sz w:val="22"/>
          <w:szCs w:val="22"/>
        </w:rPr>
        <w:t xml:space="preserve"> by the Planning Commission prior to recommendation to the Town Commissioners for further action.  (The draft Ordinance under consideration is available for viewing at Town Hall and on the web at </w:t>
      </w:r>
      <w:hyperlink r:id="rId11" w:history="1">
        <w:r w:rsidR="00B24CF6" w:rsidRPr="00F23A5D">
          <w:rPr>
            <w:rStyle w:val="Hyperlink"/>
            <w:rFonts w:ascii="Times New Roman" w:hAnsi="Times New Roman" w:cs="Times New Roman"/>
            <w:sz w:val="22"/>
            <w:szCs w:val="22"/>
          </w:rPr>
          <w:t>http://www.townofdeweybeach.com/index.cfm?fuseaction=content.pageDetails&amp;id=201033&amp;typeID=300</w:t>
        </w:r>
      </w:hyperlink>
    </w:p>
    <w:p w:rsidR="00B24CF6" w:rsidRPr="006D2ED4" w:rsidRDefault="00B24CF6" w:rsidP="00B24CF6">
      <w:pPr>
        <w:pStyle w:val="FootnoteText"/>
        <w:ind w:left="360"/>
        <w:rPr>
          <w:rFonts w:ascii="Times New Roman" w:hAnsi="Times New Roman" w:cs="Times New Roman"/>
          <w:b/>
          <w:sz w:val="22"/>
          <w:szCs w:val="22"/>
        </w:rPr>
      </w:pPr>
    </w:p>
    <w:p w:rsidR="006D2ED4" w:rsidRPr="006D2ED4" w:rsidRDefault="006D2ED4" w:rsidP="006D2ED4">
      <w:pPr>
        <w:pStyle w:val="ListParagraph"/>
        <w:rPr>
          <w:b/>
          <w:sz w:val="22"/>
          <w:szCs w:val="22"/>
        </w:rPr>
      </w:pPr>
    </w:p>
    <w:p w:rsidR="008735F2" w:rsidRPr="006D2ED4" w:rsidRDefault="00F470E0" w:rsidP="008735F2">
      <w:pPr>
        <w:pStyle w:val="FootnoteText"/>
        <w:numPr>
          <w:ilvl w:val="0"/>
          <w:numId w:val="5"/>
        </w:numPr>
        <w:autoSpaceDE w:val="0"/>
        <w:autoSpaceDN w:val="0"/>
        <w:adjustRightInd w:val="0"/>
        <w:rPr>
          <w:sz w:val="22"/>
          <w:szCs w:val="22"/>
        </w:rPr>
      </w:pPr>
      <w:r w:rsidRPr="006D2ED4">
        <w:rPr>
          <w:rFonts w:ascii="Times New Roman" w:hAnsi="Times New Roman" w:cs="Times New Roman"/>
          <w:b/>
          <w:sz w:val="22"/>
          <w:szCs w:val="22"/>
        </w:rPr>
        <w:t xml:space="preserve">Planning Commission </w:t>
      </w:r>
      <w:r w:rsidR="00100671" w:rsidRPr="006D2ED4">
        <w:rPr>
          <w:rFonts w:ascii="Times New Roman" w:hAnsi="Times New Roman" w:cs="Times New Roman"/>
          <w:b/>
          <w:sz w:val="22"/>
          <w:szCs w:val="22"/>
        </w:rPr>
        <w:t>DISCUSSIONS</w:t>
      </w:r>
      <w:r w:rsidR="00A5110B" w:rsidRPr="006D2ED4">
        <w:rPr>
          <w:rFonts w:ascii="Times New Roman" w:hAnsi="Times New Roman" w:cs="Times New Roman"/>
          <w:b/>
          <w:sz w:val="22"/>
          <w:szCs w:val="22"/>
        </w:rPr>
        <w:t xml:space="preserve"> regarding </w:t>
      </w:r>
      <w:r w:rsidR="00223813" w:rsidRPr="006D2ED4">
        <w:rPr>
          <w:rFonts w:ascii="Times New Roman" w:hAnsi="Times New Roman" w:cs="Times New Roman"/>
          <w:b/>
          <w:sz w:val="22"/>
          <w:szCs w:val="22"/>
        </w:rPr>
        <w:t xml:space="preserve">a Draft </w:t>
      </w:r>
      <w:r w:rsidR="00A5110B" w:rsidRPr="006D2ED4">
        <w:rPr>
          <w:rFonts w:ascii="Times New Roman" w:hAnsi="Times New Roman" w:cs="Times New Roman"/>
          <w:b/>
          <w:sz w:val="22"/>
          <w:szCs w:val="22"/>
        </w:rPr>
        <w:t xml:space="preserve">White Paper defining the character of the Neighborhood Residential </w:t>
      </w:r>
      <w:r w:rsidR="006D2ED4" w:rsidRPr="006D2ED4">
        <w:rPr>
          <w:rFonts w:ascii="Times New Roman" w:hAnsi="Times New Roman" w:cs="Times New Roman"/>
          <w:b/>
          <w:sz w:val="22"/>
          <w:szCs w:val="22"/>
        </w:rPr>
        <w:t xml:space="preserve">(NR) </w:t>
      </w:r>
      <w:r w:rsidR="00A5110B" w:rsidRPr="006D2ED4">
        <w:rPr>
          <w:rFonts w:ascii="Times New Roman" w:hAnsi="Times New Roman" w:cs="Times New Roman"/>
          <w:b/>
          <w:sz w:val="22"/>
          <w:szCs w:val="22"/>
        </w:rPr>
        <w:t>zoning district.</w:t>
      </w:r>
      <w:r w:rsidR="00467816" w:rsidRPr="006D2ED4">
        <w:rPr>
          <w:rFonts w:ascii="Times New Roman" w:hAnsi="Times New Roman" w:cs="Times New Roman"/>
          <w:b/>
          <w:sz w:val="22"/>
          <w:szCs w:val="22"/>
        </w:rPr>
        <w:t xml:space="preserve"> (</w:t>
      </w:r>
      <w:r w:rsidR="00A5110B" w:rsidRPr="006D2ED4">
        <w:rPr>
          <w:rFonts w:ascii="Times New Roman" w:hAnsi="Times New Roman" w:cs="Times New Roman"/>
          <w:b/>
          <w:sz w:val="22"/>
          <w:szCs w:val="22"/>
        </w:rPr>
        <w:t>1</w:t>
      </w:r>
      <w:r w:rsidR="00AA449C">
        <w:rPr>
          <w:rFonts w:ascii="Times New Roman" w:hAnsi="Times New Roman" w:cs="Times New Roman"/>
          <w:b/>
          <w:sz w:val="22"/>
          <w:szCs w:val="22"/>
        </w:rPr>
        <w:t>1</w:t>
      </w:r>
      <w:r w:rsidR="00467816" w:rsidRPr="006D2ED4">
        <w:rPr>
          <w:rFonts w:ascii="Times New Roman" w:hAnsi="Times New Roman" w:cs="Times New Roman"/>
          <w:b/>
          <w:sz w:val="22"/>
          <w:szCs w:val="22"/>
        </w:rPr>
        <w:t>:</w:t>
      </w:r>
      <w:r w:rsidR="00AA449C">
        <w:rPr>
          <w:rFonts w:ascii="Times New Roman" w:hAnsi="Times New Roman" w:cs="Times New Roman"/>
          <w:b/>
          <w:sz w:val="22"/>
          <w:szCs w:val="22"/>
        </w:rPr>
        <w:t>45 AM</w:t>
      </w:r>
      <w:r w:rsidR="00467816" w:rsidRPr="006D2ED4">
        <w:rPr>
          <w:rFonts w:ascii="Times New Roman" w:hAnsi="Times New Roman" w:cs="Times New Roman"/>
          <w:b/>
          <w:sz w:val="22"/>
          <w:szCs w:val="22"/>
        </w:rPr>
        <w:t>)</w:t>
      </w:r>
      <w:r w:rsidR="00A5110B" w:rsidRPr="006D2ED4">
        <w:rPr>
          <w:rFonts w:ascii="Times New Roman" w:hAnsi="Times New Roman" w:cs="Times New Roman"/>
          <w:sz w:val="22"/>
          <w:szCs w:val="22"/>
        </w:rPr>
        <w:t xml:space="preserve"> The Planning Commission will discuss possible amendments to a white paper </w:t>
      </w:r>
      <w:r w:rsidR="00100671">
        <w:rPr>
          <w:rFonts w:ascii="Times New Roman" w:hAnsi="Times New Roman" w:cs="Times New Roman"/>
          <w:sz w:val="22"/>
          <w:szCs w:val="22"/>
        </w:rPr>
        <w:t xml:space="preserve">attempting to </w:t>
      </w:r>
      <w:r w:rsidR="00A5110B" w:rsidRPr="006D2ED4">
        <w:rPr>
          <w:rFonts w:ascii="Times New Roman" w:hAnsi="Times New Roman" w:cs="Times New Roman"/>
          <w:sz w:val="22"/>
          <w:szCs w:val="22"/>
        </w:rPr>
        <w:t>describ</w:t>
      </w:r>
      <w:r w:rsidR="00100671">
        <w:rPr>
          <w:rFonts w:ascii="Times New Roman" w:hAnsi="Times New Roman" w:cs="Times New Roman"/>
          <w:sz w:val="22"/>
          <w:szCs w:val="22"/>
        </w:rPr>
        <w:t xml:space="preserve">e </w:t>
      </w:r>
      <w:r w:rsidR="00A5110B" w:rsidRPr="006D2ED4">
        <w:rPr>
          <w:rFonts w:ascii="Times New Roman" w:hAnsi="Times New Roman" w:cs="Times New Roman"/>
          <w:sz w:val="22"/>
          <w:szCs w:val="22"/>
        </w:rPr>
        <w:t xml:space="preserve">the character of the NR </w:t>
      </w:r>
      <w:r w:rsidR="006D2ED4" w:rsidRPr="006D2ED4">
        <w:rPr>
          <w:rFonts w:ascii="Times New Roman" w:hAnsi="Times New Roman" w:cs="Times New Roman"/>
          <w:sz w:val="22"/>
          <w:szCs w:val="22"/>
        </w:rPr>
        <w:t>zoning district, as part of its efforts to ensure th</w:t>
      </w:r>
      <w:r w:rsidR="00100671">
        <w:rPr>
          <w:rFonts w:ascii="Times New Roman" w:hAnsi="Times New Roman" w:cs="Times New Roman"/>
          <w:sz w:val="22"/>
          <w:szCs w:val="22"/>
        </w:rPr>
        <w:t xml:space="preserve">at </w:t>
      </w:r>
      <w:r w:rsidR="006D2ED4" w:rsidRPr="006D2ED4">
        <w:rPr>
          <w:rFonts w:ascii="Times New Roman" w:hAnsi="Times New Roman" w:cs="Times New Roman"/>
          <w:sz w:val="22"/>
          <w:szCs w:val="22"/>
        </w:rPr>
        <w:t xml:space="preserve">NR zoning regulations </w:t>
      </w:r>
      <w:r w:rsidR="00100671">
        <w:rPr>
          <w:rFonts w:ascii="Times New Roman" w:hAnsi="Times New Roman" w:cs="Times New Roman"/>
          <w:sz w:val="22"/>
          <w:szCs w:val="22"/>
        </w:rPr>
        <w:t xml:space="preserve">serve to </w:t>
      </w:r>
      <w:r w:rsidR="006D2ED4" w:rsidRPr="006D2ED4">
        <w:rPr>
          <w:rFonts w:ascii="Times New Roman" w:hAnsi="Times New Roman" w:cs="Times New Roman"/>
          <w:sz w:val="22"/>
          <w:szCs w:val="22"/>
        </w:rPr>
        <w:t xml:space="preserve">preserve and protect this district’s character. (The DRAFT White Paper under consideration will be posted and updated on the web at </w:t>
      </w:r>
      <w:hyperlink r:id="rId12" w:history="1">
        <w:r w:rsidR="006D2ED4" w:rsidRPr="006D2ED4">
          <w:rPr>
            <w:rStyle w:val="Hyperlink"/>
            <w:rFonts w:ascii="Times New Roman" w:hAnsi="Times New Roman" w:cs="Times New Roman"/>
            <w:sz w:val="22"/>
            <w:szCs w:val="22"/>
          </w:rPr>
          <w:t>http://www.townofdeweybeach.com/index.cfm?fuseaction=content.pageDetails&amp;id=201033&amp;typeID=300</w:t>
        </w:r>
      </w:hyperlink>
      <w:r w:rsidR="006D2ED4" w:rsidRPr="006D2ED4">
        <w:rPr>
          <w:rFonts w:ascii="Times New Roman" w:hAnsi="Times New Roman" w:cs="Times New Roman"/>
          <w:sz w:val="22"/>
          <w:szCs w:val="22"/>
        </w:rPr>
        <w:t xml:space="preserve">.)  </w:t>
      </w:r>
    </w:p>
    <w:p w:rsidR="006D2ED4" w:rsidRPr="00AA449C" w:rsidRDefault="006D2ED4" w:rsidP="006D2ED4">
      <w:pPr>
        <w:pStyle w:val="ListParagraph"/>
        <w:rPr>
          <w:sz w:val="22"/>
          <w:szCs w:val="22"/>
        </w:rPr>
      </w:pPr>
    </w:p>
    <w:p w:rsidR="00B24CF6" w:rsidRPr="00B24CF6" w:rsidRDefault="00AA449C" w:rsidP="00DD450D">
      <w:pPr>
        <w:pStyle w:val="FootnoteText"/>
        <w:numPr>
          <w:ilvl w:val="0"/>
          <w:numId w:val="5"/>
        </w:numPr>
        <w:rPr>
          <w:rFonts w:ascii="Times New Roman" w:hAnsi="Times New Roman" w:cs="Times New Roman"/>
          <w:b/>
          <w:sz w:val="22"/>
          <w:szCs w:val="22"/>
        </w:rPr>
      </w:pPr>
      <w:r>
        <w:rPr>
          <w:rFonts w:ascii="Times New Roman" w:hAnsi="Times New Roman" w:cs="Times New Roman"/>
          <w:b/>
          <w:sz w:val="22"/>
          <w:szCs w:val="22"/>
        </w:rPr>
        <w:t xml:space="preserve">Planning Commission </w:t>
      </w:r>
      <w:r w:rsidR="00100671">
        <w:rPr>
          <w:rFonts w:ascii="Times New Roman" w:hAnsi="Times New Roman" w:cs="Times New Roman"/>
          <w:b/>
          <w:sz w:val="22"/>
          <w:szCs w:val="22"/>
        </w:rPr>
        <w:t>DISCUSSIONS</w:t>
      </w:r>
      <w:r>
        <w:rPr>
          <w:rFonts w:ascii="Times New Roman" w:hAnsi="Times New Roman" w:cs="Times New Roman"/>
          <w:b/>
          <w:sz w:val="22"/>
          <w:szCs w:val="22"/>
        </w:rPr>
        <w:t xml:space="preserve"> on preliminary draft amendments to Chapter 185 Zoning of the Town Code related to Administrative Provisions and Board of Adjustment procedures. (12:15 PM)</w:t>
      </w:r>
      <w:r>
        <w:rPr>
          <w:rFonts w:ascii="Times New Roman" w:hAnsi="Times New Roman" w:cs="Times New Roman"/>
          <w:sz w:val="22"/>
          <w:szCs w:val="22"/>
        </w:rPr>
        <w:t xml:space="preserve"> The Planning Commission will discuss </w:t>
      </w:r>
      <w:r w:rsidR="00DD450D">
        <w:rPr>
          <w:rFonts w:ascii="Times New Roman" w:hAnsi="Times New Roman" w:cs="Times New Roman"/>
          <w:sz w:val="22"/>
          <w:szCs w:val="22"/>
        </w:rPr>
        <w:t xml:space="preserve">preliminary draft amendments to Chapter 185 Zoning as regarding administrative procedures and Board of Adjustment procedures. The results of this discussion would likely lead to subsequent discussion(s) on proposed amendments, possibly in the form of a draft ordinance. (The draft amendments currently under consideration are available for viewing at Town Hall and on the web at </w:t>
      </w:r>
      <w:hyperlink r:id="rId13" w:history="1">
        <w:r w:rsidR="00B24CF6" w:rsidRPr="00F23A5D">
          <w:rPr>
            <w:rStyle w:val="Hyperlink"/>
            <w:rFonts w:ascii="Times New Roman" w:hAnsi="Times New Roman" w:cs="Times New Roman"/>
            <w:sz w:val="22"/>
            <w:szCs w:val="22"/>
          </w:rPr>
          <w:t>http://www.townofdeweybeach.com/index.cfm?fuseaction=content.pageDetails&amp;id=201033&amp;typeID=300</w:t>
        </w:r>
      </w:hyperlink>
    </w:p>
    <w:p w:rsidR="00DD450D" w:rsidRPr="006D2ED4" w:rsidRDefault="00DD450D" w:rsidP="00B24CF6">
      <w:pPr>
        <w:pStyle w:val="FootnoteText"/>
        <w:rPr>
          <w:rFonts w:ascii="Times New Roman" w:hAnsi="Times New Roman" w:cs="Times New Roman"/>
          <w:b/>
          <w:sz w:val="22"/>
          <w:szCs w:val="22"/>
        </w:rPr>
      </w:pPr>
    </w:p>
    <w:p w:rsidR="006D2ED4" w:rsidRPr="00AA449C" w:rsidRDefault="006D2ED4" w:rsidP="00DD450D">
      <w:pPr>
        <w:pStyle w:val="FootnoteText"/>
        <w:autoSpaceDE w:val="0"/>
        <w:autoSpaceDN w:val="0"/>
        <w:adjustRightInd w:val="0"/>
        <w:ind w:left="360"/>
        <w:rPr>
          <w:rFonts w:ascii="Times New Roman" w:hAnsi="Times New Roman" w:cs="Times New Roman"/>
          <w:sz w:val="22"/>
          <w:szCs w:val="22"/>
        </w:rPr>
      </w:pPr>
    </w:p>
    <w:p w:rsidR="00755103" w:rsidRPr="00AA449C" w:rsidRDefault="00217FC4" w:rsidP="00DD450D">
      <w:pPr>
        <w:pStyle w:val="FootnoteText"/>
        <w:autoSpaceDE w:val="0"/>
        <w:autoSpaceDN w:val="0"/>
        <w:adjustRightInd w:val="0"/>
        <w:rPr>
          <w:rFonts w:ascii="Times New Roman" w:hAnsi="Times New Roman" w:cs="Times New Roman"/>
          <w:b/>
          <w:bCs/>
          <w:color w:val="000000"/>
          <w:sz w:val="22"/>
          <w:szCs w:val="22"/>
        </w:rPr>
      </w:pPr>
      <w:r w:rsidRPr="00AA449C">
        <w:rPr>
          <w:rFonts w:ascii="Times New Roman" w:hAnsi="Times New Roman" w:cs="Times New Roman"/>
          <w:sz w:val="22"/>
          <w:szCs w:val="22"/>
        </w:rPr>
        <w:t xml:space="preserve"> </w:t>
      </w:r>
      <w:r w:rsidR="00755103" w:rsidRPr="00AA449C">
        <w:rPr>
          <w:rFonts w:ascii="Times New Roman" w:hAnsi="Times New Roman" w:cs="Times New Roman"/>
          <w:b/>
          <w:bCs/>
          <w:color w:val="000000"/>
          <w:sz w:val="22"/>
          <w:szCs w:val="22"/>
        </w:rPr>
        <w:t>Closing</w:t>
      </w:r>
      <w:r w:rsidR="009467EC" w:rsidRPr="00AA449C">
        <w:rPr>
          <w:rFonts w:ascii="Times New Roman" w:hAnsi="Times New Roman" w:cs="Times New Roman"/>
          <w:b/>
          <w:bCs/>
          <w:color w:val="000000"/>
          <w:sz w:val="22"/>
          <w:szCs w:val="22"/>
        </w:rPr>
        <w:t xml:space="preserve"> (</w:t>
      </w:r>
      <w:r w:rsidR="00DD450D">
        <w:rPr>
          <w:rFonts w:ascii="Times New Roman" w:hAnsi="Times New Roman" w:cs="Times New Roman"/>
          <w:b/>
          <w:bCs/>
          <w:color w:val="000000"/>
          <w:sz w:val="22"/>
          <w:szCs w:val="22"/>
        </w:rPr>
        <w:t>1</w:t>
      </w:r>
      <w:r w:rsidR="00BA1DE8" w:rsidRPr="00AA449C">
        <w:rPr>
          <w:rFonts w:ascii="Times New Roman" w:hAnsi="Times New Roman" w:cs="Times New Roman"/>
          <w:b/>
          <w:bCs/>
          <w:color w:val="000000"/>
          <w:sz w:val="22"/>
          <w:szCs w:val="22"/>
        </w:rPr>
        <w:t>:</w:t>
      </w:r>
      <w:r w:rsidR="00223813" w:rsidRPr="00AA449C">
        <w:rPr>
          <w:rFonts w:ascii="Times New Roman" w:hAnsi="Times New Roman" w:cs="Times New Roman"/>
          <w:b/>
          <w:bCs/>
          <w:color w:val="000000"/>
          <w:sz w:val="22"/>
          <w:szCs w:val="22"/>
        </w:rPr>
        <w:t>00</w:t>
      </w:r>
      <w:r w:rsidR="00862BFB" w:rsidRPr="00AA449C">
        <w:rPr>
          <w:rFonts w:ascii="Times New Roman" w:hAnsi="Times New Roman" w:cs="Times New Roman"/>
          <w:b/>
          <w:bCs/>
          <w:color w:val="000000"/>
          <w:sz w:val="22"/>
          <w:szCs w:val="22"/>
        </w:rPr>
        <w:t xml:space="preserve"> P</w:t>
      </w:r>
      <w:r w:rsidR="00755103" w:rsidRPr="00AA449C">
        <w:rPr>
          <w:rFonts w:ascii="Times New Roman" w:hAnsi="Times New Roman" w:cs="Times New Roman"/>
          <w:b/>
          <w:bCs/>
          <w:color w:val="000000"/>
          <w:sz w:val="22"/>
          <w:szCs w:val="22"/>
        </w:rPr>
        <w:t xml:space="preserve">M) </w:t>
      </w:r>
    </w:p>
    <w:p w:rsidR="00755103" w:rsidRPr="00AA449C" w:rsidRDefault="00BA1DE8" w:rsidP="001D0F99">
      <w:pPr>
        <w:autoSpaceDE w:val="0"/>
        <w:autoSpaceDN w:val="0"/>
        <w:adjustRightInd w:val="0"/>
        <w:ind w:left="720"/>
        <w:rPr>
          <w:bCs/>
          <w:color w:val="000000"/>
          <w:sz w:val="22"/>
          <w:szCs w:val="22"/>
        </w:rPr>
      </w:pPr>
      <w:r w:rsidRPr="00AA449C">
        <w:rPr>
          <w:bCs/>
          <w:color w:val="000000"/>
          <w:sz w:val="22"/>
          <w:szCs w:val="22"/>
        </w:rPr>
        <w:t>Comments from the Public (5 min.)</w:t>
      </w:r>
      <w:r w:rsidR="00217FC4" w:rsidRPr="00AA449C">
        <w:rPr>
          <w:bCs/>
          <w:color w:val="000000"/>
          <w:sz w:val="22"/>
          <w:szCs w:val="22"/>
        </w:rPr>
        <w:t xml:space="preserve"> and </w:t>
      </w:r>
      <w:r w:rsidR="00C34138" w:rsidRPr="00AA449C">
        <w:rPr>
          <w:bCs/>
          <w:color w:val="000000"/>
          <w:sz w:val="22"/>
          <w:szCs w:val="22"/>
        </w:rPr>
        <w:t>Committee Members and Chair</w:t>
      </w:r>
      <w:r w:rsidR="00755103" w:rsidRPr="00AA449C">
        <w:rPr>
          <w:color w:val="000000"/>
          <w:sz w:val="22"/>
          <w:szCs w:val="22"/>
        </w:rPr>
        <w:t xml:space="preserve"> (5 min.)</w:t>
      </w:r>
      <w:r w:rsidR="00135C9E" w:rsidRPr="00AA449C">
        <w:rPr>
          <w:color w:val="000000"/>
          <w:sz w:val="22"/>
          <w:szCs w:val="22"/>
        </w:rPr>
        <w:t xml:space="preserve"> and </w:t>
      </w:r>
      <w:r w:rsidR="00755103" w:rsidRPr="00AA449C">
        <w:rPr>
          <w:bCs/>
          <w:color w:val="000000"/>
          <w:sz w:val="22"/>
          <w:szCs w:val="22"/>
        </w:rPr>
        <w:t xml:space="preserve">Adjournment </w:t>
      </w:r>
    </w:p>
    <w:p w:rsidR="007C6086" w:rsidRPr="00AA449C" w:rsidRDefault="007C6086" w:rsidP="00755103">
      <w:pPr>
        <w:pStyle w:val="BodyText"/>
        <w:rPr>
          <w:sz w:val="20"/>
        </w:rPr>
      </w:pPr>
    </w:p>
    <w:p w:rsidR="00755103" w:rsidRPr="00AA449C" w:rsidRDefault="00755103" w:rsidP="00C70128">
      <w:pPr>
        <w:pStyle w:val="BodyText"/>
        <w:rPr>
          <w:sz w:val="20"/>
          <w:szCs w:val="20"/>
        </w:rPr>
      </w:pPr>
      <w:r w:rsidRPr="00AA449C">
        <w:rPr>
          <w:sz w:val="20"/>
          <w:szCs w:val="20"/>
        </w:rPr>
        <w:t>The Agenda items listed above may be considered in a different sequence if scheduling so dictates. This Agenda is also subject to change in accordance with the Delaware Freedom of Information Act.   Public comment on any Agenda item may be submitted in writing by mail (Dewey Beach Town Hall, 105 Rodney Ave., Dewey Beach, DE 19971) or email</w:t>
      </w:r>
      <w:r w:rsidR="00223813" w:rsidRPr="00AA449C">
        <w:rPr>
          <w:sz w:val="20"/>
          <w:szCs w:val="20"/>
        </w:rPr>
        <w:t xml:space="preserve"> (</w:t>
      </w:r>
      <w:r w:rsidR="00223813" w:rsidRPr="00AA449C">
        <w:rPr>
          <w:rStyle w:val="eudoraheader"/>
          <w:sz w:val="20"/>
          <w:szCs w:val="20"/>
        </w:rPr>
        <w:t>townmanager@townofdeweybeach.com)</w:t>
      </w:r>
      <w:r w:rsidRPr="00AA449C">
        <w:rPr>
          <w:sz w:val="20"/>
          <w:szCs w:val="20"/>
        </w:rPr>
        <w:t xml:space="preserve">, provided such comments are received by Town Hall </w:t>
      </w:r>
      <w:r w:rsidR="00223813" w:rsidRPr="00AA449C">
        <w:rPr>
          <w:sz w:val="20"/>
          <w:szCs w:val="20"/>
        </w:rPr>
        <w:t xml:space="preserve">forty-eight (48) hours </w:t>
      </w:r>
      <w:r w:rsidRPr="00AA449C">
        <w:rPr>
          <w:sz w:val="20"/>
          <w:szCs w:val="20"/>
        </w:rPr>
        <w:t>prior to the scheduled meeting</w:t>
      </w:r>
      <w:r w:rsidR="00DD450D">
        <w:rPr>
          <w:sz w:val="20"/>
          <w:szCs w:val="20"/>
        </w:rPr>
        <w:t xml:space="preserve"> start</w:t>
      </w:r>
      <w:r w:rsidRPr="00AA449C">
        <w:rPr>
          <w:sz w:val="20"/>
          <w:szCs w:val="20"/>
        </w:rPr>
        <w:t>.</w:t>
      </w:r>
      <w:r w:rsidR="00217FC4" w:rsidRPr="00AA449C">
        <w:rPr>
          <w:sz w:val="20"/>
          <w:szCs w:val="20"/>
        </w:rPr>
        <w:t xml:space="preserve"> </w:t>
      </w:r>
      <w:r w:rsidRPr="00AA449C">
        <w:rPr>
          <w:sz w:val="20"/>
          <w:szCs w:val="20"/>
        </w:rPr>
        <w:t>Persons with disabilities requiring special accommodation should contact Town Hall at</w:t>
      </w:r>
      <w:r w:rsidR="00C70128" w:rsidRPr="00AA449C">
        <w:rPr>
          <w:sz w:val="20"/>
          <w:szCs w:val="20"/>
        </w:rPr>
        <w:t xml:space="preserve"> </w:t>
      </w:r>
      <w:r w:rsidRPr="00AA449C">
        <w:rPr>
          <w:sz w:val="20"/>
          <w:szCs w:val="20"/>
        </w:rPr>
        <w:t>(302) 227-6363 seventy-two (72) hours in advance.</w:t>
      </w:r>
    </w:p>
    <w:p w:rsidR="00AA449C" w:rsidRPr="00AA449C" w:rsidRDefault="00AA449C">
      <w:pPr>
        <w:pStyle w:val="BodyText"/>
        <w:rPr>
          <w:sz w:val="20"/>
          <w:szCs w:val="20"/>
        </w:rPr>
      </w:pPr>
    </w:p>
    <w:sectPr w:rsidR="00AA449C" w:rsidRPr="00AA449C" w:rsidSect="00135C9E">
      <w:headerReference w:type="default" r:id="rId14"/>
      <w:footerReference w:type="default" r:id="rId15"/>
      <w:pgSz w:w="12240" w:h="15840"/>
      <w:pgMar w:top="1440" w:right="1080" w:bottom="1440" w:left="108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6A0" w:rsidRDefault="009106A0">
      <w:r>
        <w:separator/>
      </w:r>
    </w:p>
  </w:endnote>
  <w:endnote w:type="continuationSeparator" w:id="0">
    <w:p w:rsidR="009106A0" w:rsidRDefault="00910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98E" w:rsidRDefault="00DD598E">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6A0" w:rsidRDefault="009106A0">
      <w:r>
        <w:separator/>
      </w:r>
    </w:p>
  </w:footnote>
  <w:footnote w:type="continuationSeparator" w:id="0">
    <w:p w:rsidR="009106A0" w:rsidRDefault="00910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004" w:rsidRDefault="00262787">
    <w:pPr>
      <w:pStyle w:val="Header"/>
      <w:rPr>
        <w:sz w:val="20"/>
      </w:rPr>
    </w:pPr>
    <w:r>
      <w:rPr>
        <w:sz w:val="20"/>
      </w:rPr>
      <w:t>October 18</w:t>
    </w:r>
    <w:r w:rsidR="00DE297E">
      <w:rPr>
        <w:sz w:val="20"/>
      </w:rPr>
      <w:t>, 201</w:t>
    </w:r>
    <w:r w:rsidR="00896004">
      <w:rPr>
        <w:sz w:val="20"/>
      </w:rPr>
      <w:t>4</w:t>
    </w:r>
    <w:r w:rsidR="00DE297E">
      <w:rPr>
        <w:sz w:val="20"/>
      </w:rPr>
      <w:t xml:space="preserve"> PC Meeting Agenda </w:t>
    </w:r>
    <w:r w:rsidR="00DE297E">
      <w:rPr>
        <w:sz w:val="20"/>
      </w:rPr>
      <w:tab/>
    </w:r>
    <w:r w:rsidR="00DE297E">
      <w:rPr>
        <w:sz w:val="20"/>
      </w:rPr>
      <w:tab/>
    </w:r>
    <w:r w:rsidR="00A23CC8">
      <w:rPr>
        <w:sz w:val="20"/>
      </w:rPr>
      <w:t>Posted October 3</w:t>
    </w:r>
    <w:r w:rsidR="007C12CF">
      <w:rPr>
        <w:sz w:val="20"/>
      </w:rPr>
      <w:t>, 2014</w:t>
    </w:r>
  </w:p>
  <w:p w:rsidR="00DD598E" w:rsidRDefault="00DE297E">
    <w:pPr>
      <w:pStyle w:val="Header"/>
      <w:rPr>
        <w:sz w:val="20"/>
      </w:rPr>
    </w:pPr>
    <w:r>
      <w:rPr>
        <w:sz w:val="20"/>
      </w:rPr>
      <w:t xml:space="preserve"> </w:t>
    </w:r>
    <w:r w:rsidR="00DD598E">
      <w:rPr>
        <w:sz w:val="20"/>
      </w:rPr>
      <w:tab/>
    </w:r>
    <w:r w:rsidR="00DD598E">
      <w:rPr>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3B79"/>
    <w:multiLevelType w:val="hybridMultilevel"/>
    <w:tmpl w:val="30DA9F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C83009C"/>
    <w:multiLevelType w:val="hybridMultilevel"/>
    <w:tmpl w:val="17DE1D50"/>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EF346C"/>
    <w:multiLevelType w:val="hybridMultilevel"/>
    <w:tmpl w:val="3078D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881D03"/>
    <w:multiLevelType w:val="hybridMultilevel"/>
    <w:tmpl w:val="14D4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F1183E"/>
    <w:multiLevelType w:val="hybridMultilevel"/>
    <w:tmpl w:val="8022FA00"/>
    <w:lvl w:ilvl="0" w:tplc="892A707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1631BA7"/>
    <w:multiLevelType w:val="hybridMultilevel"/>
    <w:tmpl w:val="12AEDE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9154"/>
  </w:hdrShapeDefaults>
  <w:footnotePr>
    <w:footnote w:id="-1"/>
    <w:footnote w:id="0"/>
  </w:footnotePr>
  <w:endnotePr>
    <w:endnote w:id="-1"/>
    <w:endnote w:id="0"/>
  </w:endnotePr>
  <w:compat/>
  <w:rsids>
    <w:rsidRoot w:val="00BD5357"/>
    <w:rsid w:val="00001C05"/>
    <w:rsid w:val="00001E4D"/>
    <w:rsid w:val="00002318"/>
    <w:rsid w:val="00007DE9"/>
    <w:rsid w:val="00017C2A"/>
    <w:rsid w:val="00053840"/>
    <w:rsid w:val="000575A0"/>
    <w:rsid w:val="00073C65"/>
    <w:rsid w:val="00095E33"/>
    <w:rsid w:val="000B0D5E"/>
    <w:rsid w:val="000C6A6E"/>
    <w:rsid w:val="000C7CB6"/>
    <w:rsid w:val="000D66E2"/>
    <w:rsid w:val="000F754C"/>
    <w:rsid w:val="00100671"/>
    <w:rsid w:val="00113CC4"/>
    <w:rsid w:val="001237EB"/>
    <w:rsid w:val="00135C9E"/>
    <w:rsid w:val="00144596"/>
    <w:rsid w:val="0018636F"/>
    <w:rsid w:val="001A5989"/>
    <w:rsid w:val="001D0F99"/>
    <w:rsid w:val="00217FC4"/>
    <w:rsid w:val="00223813"/>
    <w:rsid w:val="0022558B"/>
    <w:rsid w:val="0023468E"/>
    <w:rsid w:val="002362A0"/>
    <w:rsid w:val="00255979"/>
    <w:rsid w:val="00262787"/>
    <w:rsid w:val="002806CA"/>
    <w:rsid w:val="002A635A"/>
    <w:rsid w:val="002B6EB3"/>
    <w:rsid w:val="002D7D00"/>
    <w:rsid w:val="00353273"/>
    <w:rsid w:val="00386FD6"/>
    <w:rsid w:val="003B2650"/>
    <w:rsid w:val="003E2752"/>
    <w:rsid w:val="0040389F"/>
    <w:rsid w:val="004131CC"/>
    <w:rsid w:val="00442223"/>
    <w:rsid w:val="00447791"/>
    <w:rsid w:val="004542ED"/>
    <w:rsid w:val="004609C9"/>
    <w:rsid w:val="00467816"/>
    <w:rsid w:val="00476124"/>
    <w:rsid w:val="00481095"/>
    <w:rsid w:val="004D0323"/>
    <w:rsid w:val="005A0E95"/>
    <w:rsid w:val="005C518D"/>
    <w:rsid w:val="005C56C7"/>
    <w:rsid w:val="005F5F46"/>
    <w:rsid w:val="006423E8"/>
    <w:rsid w:val="006B3A7E"/>
    <w:rsid w:val="006D2ED4"/>
    <w:rsid w:val="007168AD"/>
    <w:rsid w:val="00755103"/>
    <w:rsid w:val="00766022"/>
    <w:rsid w:val="00776712"/>
    <w:rsid w:val="007C12CF"/>
    <w:rsid w:val="007C6086"/>
    <w:rsid w:val="00817C89"/>
    <w:rsid w:val="00862BFB"/>
    <w:rsid w:val="008735F2"/>
    <w:rsid w:val="00875F36"/>
    <w:rsid w:val="00896004"/>
    <w:rsid w:val="008B1B5D"/>
    <w:rsid w:val="008F4219"/>
    <w:rsid w:val="009106A0"/>
    <w:rsid w:val="009467EC"/>
    <w:rsid w:val="00954E2A"/>
    <w:rsid w:val="009C2202"/>
    <w:rsid w:val="009F7984"/>
    <w:rsid w:val="00A10F15"/>
    <w:rsid w:val="00A2183C"/>
    <w:rsid w:val="00A23CC8"/>
    <w:rsid w:val="00A5110B"/>
    <w:rsid w:val="00A67590"/>
    <w:rsid w:val="00A91823"/>
    <w:rsid w:val="00AA16EA"/>
    <w:rsid w:val="00AA449C"/>
    <w:rsid w:val="00AD50B2"/>
    <w:rsid w:val="00AE271A"/>
    <w:rsid w:val="00B24CF6"/>
    <w:rsid w:val="00B52268"/>
    <w:rsid w:val="00BA1DE8"/>
    <w:rsid w:val="00BA70FD"/>
    <w:rsid w:val="00BD0671"/>
    <w:rsid w:val="00BD379E"/>
    <w:rsid w:val="00BD5357"/>
    <w:rsid w:val="00BE0E6E"/>
    <w:rsid w:val="00C01D0A"/>
    <w:rsid w:val="00C24017"/>
    <w:rsid w:val="00C34138"/>
    <w:rsid w:val="00C70128"/>
    <w:rsid w:val="00C916A4"/>
    <w:rsid w:val="00C95153"/>
    <w:rsid w:val="00CC5BC8"/>
    <w:rsid w:val="00CE27C1"/>
    <w:rsid w:val="00D17F3F"/>
    <w:rsid w:val="00D20C66"/>
    <w:rsid w:val="00D23762"/>
    <w:rsid w:val="00D728AC"/>
    <w:rsid w:val="00D77747"/>
    <w:rsid w:val="00DC31E9"/>
    <w:rsid w:val="00DD450D"/>
    <w:rsid w:val="00DD598E"/>
    <w:rsid w:val="00DE297E"/>
    <w:rsid w:val="00DE412C"/>
    <w:rsid w:val="00E31A80"/>
    <w:rsid w:val="00E34117"/>
    <w:rsid w:val="00E36065"/>
    <w:rsid w:val="00E44A92"/>
    <w:rsid w:val="00E72C42"/>
    <w:rsid w:val="00E75A32"/>
    <w:rsid w:val="00E76D39"/>
    <w:rsid w:val="00EC31EF"/>
    <w:rsid w:val="00EC5CCE"/>
    <w:rsid w:val="00F225C0"/>
    <w:rsid w:val="00F470E0"/>
    <w:rsid w:val="00F62335"/>
    <w:rsid w:val="00F63B21"/>
    <w:rsid w:val="00FB21B9"/>
    <w:rsid w:val="00FF5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90"/>
    <w:rPr>
      <w:sz w:val="24"/>
      <w:szCs w:val="24"/>
    </w:rPr>
  </w:style>
  <w:style w:type="paragraph" w:styleId="Heading1">
    <w:name w:val="heading 1"/>
    <w:basedOn w:val="Normal"/>
    <w:next w:val="Normal"/>
    <w:qFormat/>
    <w:rsid w:val="00A67590"/>
    <w:pPr>
      <w:keepNext/>
      <w:autoSpaceDE w:val="0"/>
      <w:autoSpaceDN w:val="0"/>
      <w:adjustRightInd w:val="0"/>
      <w:outlineLvl w:val="0"/>
    </w:pPr>
    <w:rPr>
      <w:rFonts w:ascii="TimesNewRoman,Bold" w:hAnsi="TimesNewRoman,Bold"/>
      <w:b/>
      <w:bCs/>
      <w:color w:val="000000"/>
      <w:sz w:val="28"/>
      <w:szCs w:val="36"/>
    </w:rPr>
  </w:style>
  <w:style w:type="paragraph" w:styleId="Heading2">
    <w:name w:val="heading 2"/>
    <w:basedOn w:val="Normal"/>
    <w:next w:val="Normal"/>
    <w:qFormat/>
    <w:rsid w:val="00A67590"/>
    <w:pPr>
      <w:keepNext/>
      <w:autoSpaceDE w:val="0"/>
      <w:autoSpaceDN w:val="0"/>
      <w:adjustRightInd w:val="0"/>
      <w:outlineLvl w:val="1"/>
    </w:pPr>
    <w:rPr>
      <w:rFonts w:ascii="TimesNewRoman,Bold" w:hAnsi="TimesNewRoman,Bold"/>
      <w:b/>
      <w:bCs/>
      <w:color w:val="000000"/>
      <w:szCs w:val="36"/>
    </w:rPr>
  </w:style>
  <w:style w:type="paragraph" w:styleId="Heading3">
    <w:name w:val="heading 3"/>
    <w:basedOn w:val="Normal"/>
    <w:next w:val="Normal"/>
    <w:qFormat/>
    <w:rsid w:val="00A67590"/>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67590"/>
    <w:pPr>
      <w:autoSpaceDE w:val="0"/>
      <w:autoSpaceDN w:val="0"/>
      <w:adjustRightInd w:val="0"/>
    </w:pPr>
    <w:rPr>
      <w:color w:val="000000"/>
    </w:rPr>
  </w:style>
  <w:style w:type="character" w:styleId="Hyperlink">
    <w:name w:val="Hyperlink"/>
    <w:basedOn w:val="DefaultParagraphFont"/>
    <w:semiHidden/>
    <w:rsid w:val="00A67590"/>
    <w:rPr>
      <w:color w:val="0000FF"/>
      <w:u w:val="single"/>
    </w:rPr>
  </w:style>
  <w:style w:type="paragraph" w:styleId="Header">
    <w:name w:val="header"/>
    <w:basedOn w:val="Normal"/>
    <w:semiHidden/>
    <w:rsid w:val="00A67590"/>
    <w:pPr>
      <w:tabs>
        <w:tab w:val="center" w:pos="4320"/>
        <w:tab w:val="right" w:pos="8640"/>
      </w:tabs>
    </w:pPr>
  </w:style>
  <w:style w:type="paragraph" w:styleId="Footer">
    <w:name w:val="footer"/>
    <w:basedOn w:val="Normal"/>
    <w:semiHidden/>
    <w:rsid w:val="00A67590"/>
    <w:pPr>
      <w:tabs>
        <w:tab w:val="center" w:pos="4320"/>
        <w:tab w:val="right" w:pos="8640"/>
      </w:tabs>
    </w:pPr>
  </w:style>
  <w:style w:type="character" w:styleId="PageNumber">
    <w:name w:val="page number"/>
    <w:basedOn w:val="DefaultParagraphFont"/>
    <w:semiHidden/>
    <w:rsid w:val="00A67590"/>
  </w:style>
  <w:style w:type="character" w:styleId="FollowedHyperlink">
    <w:name w:val="FollowedHyperlink"/>
    <w:basedOn w:val="DefaultParagraphFont"/>
    <w:semiHidden/>
    <w:rsid w:val="00A67590"/>
    <w:rPr>
      <w:color w:val="800080"/>
      <w:u w:val="single"/>
    </w:rPr>
  </w:style>
  <w:style w:type="paragraph" w:styleId="FootnoteText">
    <w:name w:val="footnote text"/>
    <w:basedOn w:val="Normal"/>
    <w:link w:val="FootnoteTextChar"/>
    <w:uiPriority w:val="99"/>
    <w:unhideWhenUsed/>
    <w:rsid w:val="00DE297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E297E"/>
    <w:rPr>
      <w:rFonts w:asciiTheme="minorHAnsi" w:eastAsiaTheme="minorHAnsi" w:hAnsiTheme="minorHAnsi" w:cstheme="minorBidi"/>
    </w:rPr>
  </w:style>
  <w:style w:type="paragraph" w:styleId="NoSpacing">
    <w:name w:val="No Spacing"/>
    <w:uiPriority w:val="1"/>
    <w:qFormat/>
    <w:rsid w:val="00001C05"/>
    <w:rPr>
      <w:rFonts w:asciiTheme="minorHAnsi" w:eastAsiaTheme="minorHAnsi" w:hAnsiTheme="minorHAnsi" w:cstheme="minorBidi"/>
      <w:sz w:val="22"/>
      <w:szCs w:val="22"/>
    </w:rPr>
  </w:style>
  <w:style w:type="character" w:styleId="FootnoteReference">
    <w:name w:val="footnote reference"/>
    <w:basedOn w:val="DefaultParagraphFont"/>
    <w:uiPriority w:val="99"/>
    <w:semiHidden/>
    <w:unhideWhenUsed/>
    <w:rsid w:val="00001C05"/>
    <w:rPr>
      <w:vertAlign w:val="superscript"/>
    </w:rPr>
  </w:style>
  <w:style w:type="paragraph" w:styleId="ListParagraph">
    <w:name w:val="List Paragraph"/>
    <w:basedOn w:val="Normal"/>
    <w:uiPriority w:val="34"/>
    <w:qFormat/>
    <w:rsid w:val="00217FC4"/>
    <w:pPr>
      <w:ind w:left="720"/>
      <w:contextualSpacing/>
    </w:pPr>
  </w:style>
  <w:style w:type="character" w:customStyle="1" w:styleId="eudoraheader">
    <w:name w:val="eudoraheader"/>
    <w:basedOn w:val="DefaultParagraphFont"/>
    <w:rsid w:val="002238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wnofdeweybeach.com/index.cfm?fuseaction=content.pageDetails&amp;id=201033&amp;typeID=3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wnofdeweybeach.com/index.cfm?fuseaction=content.pageDetails&amp;id=201033&amp;typeID=3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deweybeach.com/index.cfm?fuseaction=content.pageDetails&amp;id=201033&amp;typeID=3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wnofdeweybeach.com/index.cfm?fuseaction=content.pageDetails&amp;id=201033&amp;typeID=300" TargetMode="External"/><Relationship Id="rId4" Type="http://schemas.openxmlformats.org/officeDocument/2006/relationships/settings" Target="settings.xml"/><Relationship Id="rId9" Type="http://schemas.openxmlformats.org/officeDocument/2006/relationships/hyperlink" Target="http://www.townofdeweybeach.com/index.cfm?fuseaction=content.pageDetails&amp;id=201033&amp;typeID=30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0900C-B1CC-4D5E-AFFA-81D24DE1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TOWN OF DEWEY BEACH</vt:lpstr>
    </vt:vector>
  </TitlesOfParts>
  <Company>Grizli777</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DEWEY BEACH</dc:title>
  <dc:creator>oem</dc:creator>
  <cp:lastModifiedBy>David S. King</cp:lastModifiedBy>
  <cp:revision>3</cp:revision>
  <cp:lastPrinted>2014-05-02T12:56:00Z</cp:lastPrinted>
  <dcterms:created xsi:type="dcterms:W3CDTF">2014-10-03T12:11:00Z</dcterms:created>
  <dcterms:modified xsi:type="dcterms:W3CDTF">2014-10-03T14:15:00Z</dcterms:modified>
</cp:coreProperties>
</file>