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57" w:rsidRPr="005F29BB" w:rsidRDefault="000B35CC" w:rsidP="0028137B">
      <w:pPr>
        <w:pStyle w:val="Title"/>
        <w:rPr>
          <w:rFonts w:ascii="Georgia" w:hAnsi="Georgia"/>
          <w:b/>
          <w:color w:val="auto"/>
          <w:sz w:val="28"/>
        </w:rPr>
      </w:pPr>
      <w:r w:rsidRPr="005F29BB">
        <w:rPr>
          <w:rFonts w:ascii="Georgia" w:hAnsi="Georgia"/>
          <w:b/>
          <w:noProof/>
          <w:color w:val="auto"/>
          <w:sz w:val="28"/>
        </w:rPr>
        <w:drawing>
          <wp:anchor distT="0" distB="0" distL="114300" distR="114300" simplePos="0" relativeHeight="251658240" behindDoc="0" locked="0" layoutInCell="1" allowOverlap="1" wp14:anchorId="420EE00D" wp14:editId="4FB63481">
            <wp:simplePos x="0" y="0"/>
            <wp:positionH relativeFrom="column">
              <wp:posOffset>5057775</wp:posOffset>
            </wp:positionH>
            <wp:positionV relativeFrom="paragraph">
              <wp:posOffset>-304800</wp:posOffset>
            </wp:positionV>
            <wp:extent cx="981075" cy="971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D06" w:rsidRPr="005F29BB">
        <w:rPr>
          <w:rFonts w:ascii="Georgia" w:hAnsi="Georgia"/>
          <w:b/>
          <w:color w:val="auto"/>
          <w:sz w:val="28"/>
        </w:rPr>
        <w:t>TOWN OF SEYMOUR</w:t>
      </w:r>
    </w:p>
    <w:p w:rsidR="003A5D06" w:rsidRPr="005F29BB" w:rsidRDefault="003A5D06" w:rsidP="0028137B">
      <w:pPr>
        <w:pStyle w:val="Title"/>
        <w:rPr>
          <w:rFonts w:ascii="Georgia" w:hAnsi="Georgia"/>
          <w:color w:val="auto"/>
          <w:sz w:val="28"/>
        </w:rPr>
      </w:pPr>
      <w:r w:rsidRPr="005F29BB">
        <w:rPr>
          <w:rFonts w:ascii="Georgia" w:hAnsi="Georgia"/>
          <w:color w:val="auto"/>
          <w:sz w:val="28"/>
        </w:rPr>
        <w:t>JOB DESCRIPTION</w:t>
      </w:r>
    </w:p>
    <w:p w:rsidR="003A5D06" w:rsidRPr="00F22B36" w:rsidRDefault="00E114DD" w:rsidP="0028137B">
      <w:pPr>
        <w:pStyle w:val="Title"/>
        <w:rPr>
          <w:rFonts w:ascii="Georgia" w:hAnsi="Georgia"/>
          <w:i/>
          <w:color w:val="auto"/>
          <w:sz w:val="28"/>
        </w:rPr>
      </w:pPr>
      <w:r w:rsidRPr="00F22B36">
        <w:rPr>
          <w:rFonts w:ascii="Georgia" w:hAnsi="Georgia"/>
          <w:i/>
          <w:color w:val="auto"/>
          <w:sz w:val="28"/>
        </w:rPr>
        <w:t>Office of the First Selectman</w:t>
      </w:r>
    </w:p>
    <w:p w:rsidR="003A5D06" w:rsidRPr="00506A38" w:rsidRDefault="005A0A53" w:rsidP="000B35CC">
      <w:pPr>
        <w:pStyle w:val="Subtitle"/>
        <w:jc w:val="center"/>
        <w:rPr>
          <w:rFonts w:ascii="Georgia" w:hAnsi="Georgia"/>
          <w:color w:val="auto"/>
          <w:sz w:val="22"/>
        </w:rPr>
      </w:pPr>
      <w:r>
        <w:rPr>
          <w:rFonts w:ascii="Georgia" w:hAnsi="Georgia"/>
          <w:color w:val="auto"/>
          <w:sz w:val="28"/>
        </w:rPr>
        <w:t>Deputy Fire Marshal</w:t>
      </w:r>
    </w:p>
    <w:p w:rsidR="003A5D06" w:rsidRPr="002E667D" w:rsidRDefault="003A5D06" w:rsidP="004F29DA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>GENERAL STATEMENT OF DUTIES:</w:t>
      </w:r>
    </w:p>
    <w:p w:rsidR="005A0A53" w:rsidRDefault="005A0A53" w:rsidP="00AA4011">
      <w:pPr>
        <w:pStyle w:val="NoSpacing"/>
      </w:pPr>
      <w:r>
        <w:t xml:space="preserve">This position is in the Seymour Fire Marshal’s Office performing a variety of tasks both in the field as well as in the Office.  It may often be necessary to work nights, weekends, and holidays in adverse weather conditions. </w:t>
      </w:r>
      <w:r w:rsidR="00BA586B">
        <w:t xml:space="preserve"> </w:t>
      </w:r>
      <w:r w:rsidR="008F0E0B">
        <w:t xml:space="preserve">It </w:t>
      </w:r>
      <w:r w:rsidR="00BA586B">
        <w:t>may include standing or sitting for extended amounts of time.</w:t>
      </w:r>
    </w:p>
    <w:p w:rsidR="00E80F77" w:rsidRPr="002E667D" w:rsidRDefault="000B35CC" w:rsidP="00DE7831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 xml:space="preserve">ESSENTIAL </w:t>
      </w:r>
      <w:r w:rsidR="00AA08EF" w:rsidRPr="002E667D">
        <w:rPr>
          <w:rFonts w:ascii="Georgia" w:hAnsi="Georgia"/>
          <w:color w:val="auto"/>
          <w:u w:val="single"/>
        </w:rPr>
        <w:t>DUTI</w:t>
      </w:r>
      <w:r w:rsidR="00E80F77" w:rsidRPr="002E667D">
        <w:rPr>
          <w:rFonts w:ascii="Georgia" w:hAnsi="Georgia"/>
          <w:color w:val="auto"/>
          <w:u w:val="single"/>
        </w:rPr>
        <w:t>ES</w:t>
      </w:r>
      <w:r w:rsidRPr="002E667D">
        <w:rPr>
          <w:rFonts w:ascii="Georgia" w:hAnsi="Georgia"/>
          <w:color w:val="auto"/>
          <w:u w:val="single"/>
        </w:rPr>
        <w:t xml:space="preserve"> &amp; RESPONSIBILITIES</w:t>
      </w:r>
      <w:r w:rsidR="00E80F77" w:rsidRPr="002E667D">
        <w:rPr>
          <w:rFonts w:ascii="Georgia" w:hAnsi="Georgia"/>
          <w:color w:val="auto"/>
          <w:u w:val="single"/>
        </w:rPr>
        <w:t>:</w:t>
      </w:r>
    </w:p>
    <w:p w:rsidR="00562D04" w:rsidRDefault="00026C41" w:rsidP="00AA4011">
      <w:pPr>
        <w:pStyle w:val="NoSpacing"/>
        <w:numPr>
          <w:ilvl w:val="0"/>
          <w:numId w:val="5"/>
        </w:numPr>
      </w:pPr>
      <w:r>
        <w:t>Perform code compliance inspections in accordance with required fire codes and standards</w:t>
      </w:r>
    </w:p>
    <w:p w:rsidR="00026C41" w:rsidRPr="00E114DD" w:rsidRDefault="00026C41" w:rsidP="00AA4011">
      <w:pPr>
        <w:pStyle w:val="NoSpacing"/>
        <w:numPr>
          <w:ilvl w:val="0"/>
          <w:numId w:val="5"/>
        </w:numPr>
      </w:pPr>
      <w:r>
        <w:t xml:space="preserve">Answer phone calls/emails/complaints directly from the public </w:t>
      </w:r>
    </w:p>
    <w:p w:rsidR="00562D04" w:rsidRDefault="00562D04" w:rsidP="00AA4011">
      <w:pPr>
        <w:pStyle w:val="NoSpacing"/>
        <w:numPr>
          <w:ilvl w:val="0"/>
          <w:numId w:val="5"/>
        </w:numPr>
      </w:pPr>
      <w:r w:rsidRPr="00487513">
        <w:t xml:space="preserve">Take oral/written dictation </w:t>
      </w:r>
      <w:r w:rsidR="00026C41">
        <w:t>and compose</w:t>
      </w:r>
      <w:r w:rsidRPr="00487513">
        <w:t xml:space="preserve"> routine correspondence</w:t>
      </w:r>
    </w:p>
    <w:p w:rsidR="00026C41" w:rsidRDefault="00026C41" w:rsidP="00AA4011">
      <w:pPr>
        <w:pStyle w:val="NoSpacing"/>
        <w:numPr>
          <w:ilvl w:val="0"/>
          <w:numId w:val="5"/>
        </w:numPr>
      </w:pPr>
      <w:r>
        <w:t>Schedule and conduct fire inspections and other activities</w:t>
      </w:r>
    </w:p>
    <w:p w:rsidR="00AD2A0E" w:rsidRDefault="00AD2A0E" w:rsidP="00AA4011">
      <w:pPr>
        <w:pStyle w:val="NoSpacing"/>
        <w:numPr>
          <w:ilvl w:val="0"/>
          <w:numId w:val="5"/>
        </w:numPr>
      </w:pPr>
      <w:r>
        <w:t>Interacts regularly with Building Compliance/Enforcement Offices</w:t>
      </w:r>
    </w:p>
    <w:p w:rsidR="00026C41" w:rsidRPr="00487513" w:rsidRDefault="00026C41" w:rsidP="00AA4011">
      <w:pPr>
        <w:pStyle w:val="NoSpacing"/>
        <w:numPr>
          <w:ilvl w:val="0"/>
          <w:numId w:val="5"/>
        </w:numPr>
      </w:pPr>
      <w:r>
        <w:t>Work alongside other municipal, state, and federal agencies</w:t>
      </w:r>
    </w:p>
    <w:p w:rsidR="00942190" w:rsidRDefault="00806708" w:rsidP="00AA4011">
      <w:pPr>
        <w:pStyle w:val="NoSpacing"/>
        <w:numPr>
          <w:ilvl w:val="0"/>
          <w:numId w:val="5"/>
        </w:numPr>
        <w:rPr>
          <w:rFonts w:cs="Arial"/>
        </w:rPr>
      </w:pPr>
      <w:r>
        <w:rPr>
          <w:rFonts w:cs="Arial"/>
        </w:rPr>
        <w:t>Create and maintain</w:t>
      </w:r>
      <w:r w:rsidR="00026C41">
        <w:rPr>
          <w:rFonts w:cs="Arial"/>
        </w:rPr>
        <w:t xml:space="preserve"> reports, abatement orders and other correspondence</w:t>
      </w:r>
    </w:p>
    <w:p w:rsidR="00026C41" w:rsidRDefault="00026C41" w:rsidP="00AA4011">
      <w:pPr>
        <w:pStyle w:val="NoSpacing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Conduct plan reviews of provided construction documents and compose clear and concise reports </w:t>
      </w:r>
      <w:r w:rsidR="00624389">
        <w:rPr>
          <w:rFonts w:cs="Arial"/>
        </w:rPr>
        <w:t>documenting your findings.</w:t>
      </w:r>
    </w:p>
    <w:p w:rsidR="00624389" w:rsidRDefault="00624389" w:rsidP="00AA4011">
      <w:pPr>
        <w:pStyle w:val="NoSpacing"/>
        <w:numPr>
          <w:ilvl w:val="0"/>
          <w:numId w:val="5"/>
        </w:numPr>
        <w:rPr>
          <w:rFonts w:cs="Arial"/>
        </w:rPr>
      </w:pPr>
      <w:r>
        <w:rPr>
          <w:rFonts w:cs="Arial"/>
        </w:rPr>
        <w:t>Assist in preparing press releases and other reports for the media</w:t>
      </w:r>
    </w:p>
    <w:p w:rsidR="00624389" w:rsidRDefault="00624389" w:rsidP="00AA4011">
      <w:pPr>
        <w:pStyle w:val="NoSpacing"/>
        <w:numPr>
          <w:ilvl w:val="0"/>
          <w:numId w:val="5"/>
        </w:numPr>
        <w:rPr>
          <w:rFonts w:cs="Arial"/>
        </w:rPr>
      </w:pPr>
      <w:r>
        <w:rPr>
          <w:rFonts w:cs="Arial"/>
        </w:rPr>
        <w:t>Coordinate Fire Prevention and Public Education programs with the Town’s Schools and other civic groups</w:t>
      </w:r>
    </w:p>
    <w:p w:rsidR="00624389" w:rsidRPr="00942190" w:rsidRDefault="00CD4BEA" w:rsidP="00AA4011">
      <w:pPr>
        <w:pStyle w:val="NoSpacing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Receive, respond to </w:t>
      </w:r>
      <w:r w:rsidR="00624389" w:rsidRPr="00942190">
        <w:rPr>
          <w:rFonts w:cs="Arial"/>
        </w:rPr>
        <w:t>citizen complaints and reports</w:t>
      </w:r>
    </w:p>
    <w:p w:rsidR="00562D04" w:rsidRDefault="00562D04" w:rsidP="00AA4011">
      <w:pPr>
        <w:pStyle w:val="NoSpacing"/>
        <w:numPr>
          <w:ilvl w:val="0"/>
          <w:numId w:val="5"/>
        </w:numPr>
        <w:rPr>
          <w:rFonts w:cs="Arial"/>
        </w:rPr>
      </w:pPr>
      <w:r w:rsidRPr="00942190">
        <w:rPr>
          <w:rFonts w:cs="Arial"/>
        </w:rPr>
        <w:t>Develop and implement new and revised office procedures and forms.</w:t>
      </w:r>
    </w:p>
    <w:p w:rsidR="00CD4BEA" w:rsidRDefault="00CD4BEA" w:rsidP="00AA4011">
      <w:pPr>
        <w:pStyle w:val="NoSpacing"/>
        <w:numPr>
          <w:ilvl w:val="0"/>
          <w:numId w:val="5"/>
        </w:numPr>
        <w:rPr>
          <w:rFonts w:cs="Arial"/>
        </w:rPr>
      </w:pPr>
      <w:r>
        <w:rPr>
          <w:rFonts w:cs="Arial"/>
        </w:rPr>
        <w:t>Perform fire investigations to determine the origin and cause of fires.</w:t>
      </w:r>
    </w:p>
    <w:p w:rsidR="00CD4BEA" w:rsidRDefault="00CD4BEA" w:rsidP="00AA4011">
      <w:pPr>
        <w:pStyle w:val="NoSpacing"/>
        <w:numPr>
          <w:ilvl w:val="0"/>
          <w:numId w:val="5"/>
        </w:numPr>
        <w:rPr>
          <w:rFonts w:cs="Arial"/>
        </w:rPr>
      </w:pPr>
      <w:r>
        <w:rPr>
          <w:rFonts w:cs="Arial"/>
        </w:rPr>
        <w:t>Routinely update the Office’s Social media accounts</w:t>
      </w:r>
    </w:p>
    <w:p w:rsidR="00624389" w:rsidRDefault="00CD4BEA" w:rsidP="00AA4011">
      <w:pPr>
        <w:pStyle w:val="NoSpacing"/>
        <w:numPr>
          <w:ilvl w:val="0"/>
          <w:numId w:val="5"/>
        </w:numPr>
        <w:rPr>
          <w:rFonts w:cs="Arial"/>
        </w:rPr>
      </w:pPr>
      <w:r w:rsidRPr="00CD4BEA">
        <w:rPr>
          <w:rFonts w:cs="Arial"/>
        </w:rPr>
        <w:t xml:space="preserve">Conduct routine follow up on abated properties to confirm code compliance </w:t>
      </w:r>
    </w:p>
    <w:p w:rsidR="00155B84" w:rsidRPr="00CD4BEA" w:rsidRDefault="00155B84" w:rsidP="00AA4011">
      <w:pPr>
        <w:pStyle w:val="NoSpacing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Assist with </w:t>
      </w:r>
      <w:r w:rsidR="0028476D">
        <w:rPr>
          <w:rFonts w:cs="Arial"/>
        </w:rPr>
        <w:t>routine inspections of Town safety equipment</w:t>
      </w:r>
    </w:p>
    <w:p w:rsidR="00796406" w:rsidRDefault="00796406" w:rsidP="00AA4011">
      <w:pPr>
        <w:pStyle w:val="NoSpacing"/>
        <w:numPr>
          <w:ilvl w:val="0"/>
          <w:numId w:val="5"/>
        </w:numPr>
      </w:pPr>
      <w:r w:rsidRPr="00796406">
        <w:t>Pe</w:t>
      </w:r>
      <w:r w:rsidR="00506A38">
        <w:t>rform</w:t>
      </w:r>
      <w:r>
        <w:t xml:space="preserve"> related work as required</w:t>
      </w:r>
    </w:p>
    <w:p w:rsidR="00B84328" w:rsidRPr="002E667D" w:rsidRDefault="00B84328" w:rsidP="00796406">
      <w:pPr>
        <w:pStyle w:val="ListParagraph"/>
        <w:rPr>
          <w:rFonts w:ascii="Georgia" w:hAnsi="Georgia" w:cs="Calibri"/>
          <w:b/>
          <w:sz w:val="24"/>
          <w:szCs w:val="24"/>
          <w:u w:val="single"/>
        </w:rPr>
      </w:pPr>
    </w:p>
    <w:p w:rsidR="000B35CC" w:rsidRPr="002E667D" w:rsidRDefault="000B35CC" w:rsidP="00DE7831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>SUPERVISION RECEIVED:</w:t>
      </w:r>
    </w:p>
    <w:p w:rsidR="00796406" w:rsidRDefault="001E1222" w:rsidP="00AA4011">
      <w:pPr>
        <w:pStyle w:val="NoSpacing"/>
        <w:numPr>
          <w:ilvl w:val="0"/>
          <w:numId w:val="6"/>
        </w:numPr>
      </w:pPr>
      <w:r w:rsidRPr="00EC7B03">
        <w:t xml:space="preserve">Works under </w:t>
      </w:r>
      <w:r w:rsidR="00E57E53" w:rsidRPr="00EC7B03">
        <w:t xml:space="preserve">direct </w:t>
      </w:r>
      <w:r w:rsidRPr="00EC7B03">
        <w:t xml:space="preserve">supervision </w:t>
      </w:r>
      <w:r w:rsidR="00796406" w:rsidRPr="00EC7B03">
        <w:t xml:space="preserve">of the </w:t>
      </w:r>
      <w:r w:rsidR="005A0A53">
        <w:t>Fire Marshal</w:t>
      </w:r>
    </w:p>
    <w:p w:rsidR="004F29DA" w:rsidRPr="002E667D" w:rsidRDefault="004F29DA" w:rsidP="00DE7831">
      <w:pPr>
        <w:pStyle w:val="Heading2"/>
        <w:rPr>
          <w:rFonts w:ascii="Georgia" w:hAnsi="Georgia"/>
          <w:color w:val="auto"/>
          <w:sz w:val="24"/>
          <w:szCs w:val="24"/>
          <w:u w:val="single"/>
        </w:rPr>
      </w:pPr>
      <w:r w:rsidRPr="002E667D">
        <w:rPr>
          <w:rFonts w:ascii="Georgia" w:hAnsi="Georgia"/>
          <w:color w:val="auto"/>
          <w:u w:val="single"/>
        </w:rPr>
        <w:t>SUPERVISION EXERCISED:</w:t>
      </w:r>
    </w:p>
    <w:p w:rsidR="00DE7831" w:rsidRDefault="005A0A53" w:rsidP="00AA4011">
      <w:pPr>
        <w:pStyle w:val="NoSpacing"/>
        <w:numPr>
          <w:ilvl w:val="0"/>
          <w:numId w:val="6"/>
        </w:numPr>
      </w:pPr>
      <w:r>
        <w:t xml:space="preserve">May assist the Fire Marshal in the direction of volunteer staff members. </w:t>
      </w:r>
      <w:r w:rsidR="004C4DDA">
        <w:t xml:space="preserve"> </w:t>
      </w:r>
    </w:p>
    <w:p w:rsidR="00DE7831" w:rsidRPr="002E667D" w:rsidRDefault="00E80628" w:rsidP="00756B06">
      <w:pPr>
        <w:pStyle w:val="Title"/>
        <w:rPr>
          <w:rFonts w:ascii="Georgia" w:hAnsi="Georgia"/>
          <w:b/>
          <w:sz w:val="48"/>
        </w:rPr>
      </w:pPr>
      <w:r w:rsidRPr="002E667D">
        <w:rPr>
          <w:rFonts w:ascii="Georgia" w:hAnsi="Georgia"/>
          <w:b/>
          <w:color w:val="auto"/>
          <w:sz w:val="28"/>
        </w:rPr>
        <w:t>QUALIFICATIONS</w:t>
      </w:r>
      <w:r w:rsidR="004F29DA" w:rsidRPr="002E667D">
        <w:rPr>
          <w:rFonts w:ascii="Georgia" w:hAnsi="Georgia"/>
          <w:b/>
          <w:color w:val="auto"/>
          <w:sz w:val="28"/>
        </w:rPr>
        <w:t>:</w:t>
      </w:r>
    </w:p>
    <w:p w:rsidR="008C2D50" w:rsidRPr="002E667D" w:rsidRDefault="008C2D50" w:rsidP="00DE7831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>KNOWLEDGE, SKILL, AND ABILITIES:</w:t>
      </w:r>
    </w:p>
    <w:p w:rsidR="005A0A53" w:rsidRDefault="005A0A53" w:rsidP="00AA4011">
      <w:pPr>
        <w:pStyle w:val="NoSpacing"/>
        <w:numPr>
          <w:ilvl w:val="0"/>
          <w:numId w:val="6"/>
        </w:numPr>
      </w:pPr>
      <w:r>
        <w:t>Must hold State of Connecticut Fire Marshal Certification</w:t>
      </w:r>
    </w:p>
    <w:p w:rsidR="005A0A53" w:rsidRDefault="005A0A53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lastRenderedPageBreak/>
        <w:t>Thorough knowledge of the Connecticut State Fire Safety Code, Connecticut State Fire Prevention Code and its applicable referenced standards.</w:t>
      </w:r>
    </w:p>
    <w:p w:rsidR="005A0A53" w:rsidRDefault="005A0A53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Thorough knowledge of the fire code abatement process</w:t>
      </w:r>
    </w:p>
    <w:p w:rsidR="005A0A53" w:rsidRDefault="005A0A53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The ability to schedule work and perform inspections without direct supervision</w:t>
      </w:r>
    </w:p>
    <w:p w:rsidR="005A0A53" w:rsidRDefault="005A0A53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Ability to review provided construction documents and determine their compliance with appropriate codes and standards</w:t>
      </w:r>
    </w:p>
    <w:p w:rsidR="005A0A53" w:rsidRDefault="005A0A53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The ability to educate a wide demographic of residents on fire safety</w:t>
      </w:r>
    </w:p>
    <w:p w:rsidR="005A0A53" w:rsidRDefault="005A0A53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The ability to develop and deliver fire safety presentations</w:t>
      </w:r>
    </w:p>
    <w:p w:rsidR="005A0A53" w:rsidRDefault="005A0A53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The ability to perform an Origin and Cause investigation as well as follow up investigations with law enforcement partners</w:t>
      </w:r>
    </w:p>
    <w:p w:rsidR="003D4CFA" w:rsidRDefault="003D4CFA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High level of motivation and the ability to work alone</w:t>
      </w:r>
    </w:p>
    <w:p w:rsidR="005A0A53" w:rsidRPr="00C52A86" w:rsidRDefault="005A0A53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The communication skills to effectively work with other inspectors and investigators</w:t>
      </w:r>
    </w:p>
    <w:p w:rsidR="00506A38" w:rsidRPr="00C52A86" w:rsidRDefault="005A0A53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Must be highly organized and capable of scheduling and planning necessary tasks to ensure fire safety in Towns properties</w:t>
      </w:r>
    </w:p>
    <w:p w:rsidR="002E667D" w:rsidRPr="005A0A53" w:rsidRDefault="005A0A53" w:rsidP="00AA4011">
      <w:pPr>
        <w:pStyle w:val="NoSpacing"/>
        <w:numPr>
          <w:ilvl w:val="0"/>
          <w:numId w:val="6"/>
        </w:num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 working knowledge</w:t>
      </w:r>
      <w:r w:rsidR="00C52A86">
        <w:rPr>
          <w:rFonts w:ascii="Georgia" w:hAnsi="Georgia" w:cs="Calibri"/>
          <w:sz w:val="24"/>
          <w:szCs w:val="24"/>
        </w:rPr>
        <w:t xml:space="preserve"> Microsoft </w:t>
      </w:r>
      <w:r w:rsidR="001926F5">
        <w:rPr>
          <w:rFonts w:ascii="Georgia" w:hAnsi="Georgia" w:cs="Calibri"/>
          <w:sz w:val="24"/>
          <w:szCs w:val="24"/>
        </w:rPr>
        <w:t>Office</w:t>
      </w:r>
    </w:p>
    <w:p w:rsidR="005A0A53" w:rsidRPr="00C52A86" w:rsidRDefault="005A0A53" w:rsidP="00AA4011">
      <w:pPr>
        <w:pStyle w:val="NoSpacing"/>
        <w:numPr>
          <w:ilvl w:val="0"/>
          <w:numId w:val="6"/>
        </w:num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The ability to learn fire inspection/abatement software programs</w:t>
      </w:r>
    </w:p>
    <w:p w:rsidR="00C52A86" w:rsidRPr="00C52A86" w:rsidRDefault="00C52A86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 w:rsidRPr="00C52A86">
        <w:rPr>
          <w:rFonts w:ascii="Georgia" w:hAnsi="Georgia" w:cs="Calibri"/>
          <w:sz w:val="24"/>
          <w:szCs w:val="24"/>
        </w:rPr>
        <w:t>Thorough ability to understand and follo</w:t>
      </w:r>
      <w:r>
        <w:rPr>
          <w:rFonts w:ascii="Georgia" w:hAnsi="Georgia" w:cs="Calibri"/>
          <w:sz w:val="24"/>
          <w:szCs w:val="24"/>
        </w:rPr>
        <w:t>w written and oral instructions</w:t>
      </w:r>
    </w:p>
    <w:p w:rsidR="001D2E86" w:rsidRDefault="001D2E86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May be required to lift up to 30 pounds</w:t>
      </w:r>
    </w:p>
    <w:p w:rsidR="00155B84" w:rsidRDefault="00D87051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Ability to wear </w:t>
      </w:r>
      <w:r w:rsidR="00155B84">
        <w:rPr>
          <w:rFonts w:ascii="Georgia" w:hAnsi="Georgia" w:cs="Calibri"/>
          <w:sz w:val="24"/>
          <w:szCs w:val="24"/>
        </w:rPr>
        <w:t>N-95 respirator</w:t>
      </w:r>
      <w:r>
        <w:rPr>
          <w:rFonts w:ascii="Georgia" w:hAnsi="Georgia" w:cs="Calibri"/>
          <w:sz w:val="24"/>
          <w:szCs w:val="24"/>
        </w:rPr>
        <w:t xml:space="preserve"> and protective fire gear </w:t>
      </w:r>
      <w:r>
        <w:rPr>
          <w:rFonts w:ascii="Georgia" w:hAnsi="Georgia" w:cs="Calibri"/>
          <w:sz w:val="24"/>
          <w:szCs w:val="24"/>
        </w:rPr>
        <w:t>for extended periods</w:t>
      </w:r>
    </w:p>
    <w:p w:rsidR="00155B84" w:rsidRDefault="00D87051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Must submit to a</w:t>
      </w:r>
      <w:r w:rsidR="00155B84">
        <w:rPr>
          <w:rFonts w:ascii="Georgia" w:hAnsi="Georgia" w:cs="Calibri"/>
          <w:sz w:val="24"/>
          <w:szCs w:val="24"/>
        </w:rPr>
        <w:t>nnual health screen</w:t>
      </w:r>
    </w:p>
    <w:p w:rsidR="00155B84" w:rsidRDefault="00D87051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Must be able to s</w:t>
      </w:r>
      <w:r w:rsidR="00155B84">
        <w:rPr>
          <w:rFonts w:ascii="Georgia" w:hAnsi="Georgia" w:cs="Calibri"/>
          <w:sz w:val="24"/>
          <w:szCs w:val="24"/>
        </w:rPr>
        <w:t>tand/sit</w:t>
      </w:r>
      <w:r>
        <w:rPr>
          <w:rFonts w:ascii="Georgia" w:hAnsi="Georgia" w:cs="Calibri"/>
          <w:sz w:val="24"/>
          <w:szCs w:val="24"/>
        </w:rPr>
        <w:t xml:space="preserve"> for extended periods, climb ladder and perform repetitive physical tasks</w:t>
      </w:r>
    </w:p>
    <w:p w:rsidR="00017127" w:rsidRDefault="00017127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Ability to answer phone calls, take messages, </w:t>
      </w:r>
      <w:r w:rsidR="00C85DF1">
        <w:rPr>
          <w:rFonts w:ascii="Georgia" w:hAnsi="Georgia" w:cs="Calibri"/>
          <w:sz w:val="24"/>
          <w:szCs w:val="24"/>
        </w:rPr>
        <w:t>direct information</w:t>
      </w:r>
    </w:p>
    <w:p w:rsidR="00C85DF1" w:rsidRDefault="00C85DF1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Ability to interact </w:t>
      </w:r>
      <w:r w:rsidR="00396FDD">
        <w:rPr>
          <w:rFonts w:ascii="Georgia" w:hAnsi="Georgia" w:cs="Calibri"/>
          <w:sz w:val="24"/>
          <w:szCs w:val="24"/>
        </w:rPr>
        <w:t xml:space="preserve">directly </w:t>
      </w:r>
      <w:r>
        <w:rPr>
          <w:rFonts w:ascii="Georgia" w:hAnsi="Georgia" w:cs="Calibri"/>
          <w:sz w:val="24"/>
          <w:szCs w:val="24"/>
        </w:rPr>
        <w:t>with the public</w:t>
      </w:r>
      <w:r w:rsidR="00396FDD">
        <w:rPr>
          <w:rFonts w:ascii="Georgia" w:hAnsi="Georgia" w:cs="Calibri"/>
          <w:sz w:val="24"/>
          <w:szCs w:val="24"/>
        </w:rPr>
        <w:t xml:space="preserve"> on a daily basis</w:t>
      </w:r>
    </w:p>
    <w:p w:rsidR="0028476D" w:rsidRDefault="0028476D" w:rsidP="00AA4011">
      <w:pPr>
        <w:pStyle w:val="NoSpacing"/>
        <w:numPr>
          <w:ilvl w:val="0"/>
          <w:numId w:val="6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Reside within a 30-minute radius of Seymour </w:t>
      </w:r>
    </w:p>
    <w:p w:rsidR="00DE7831" w:rsidRPr="002E667D" w:rsidRDefault="008C2D50" w:rsidP="00DE7831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>EXPERIENCE AND TRAINING</w:t>
      </w:r>
      <w:r w:rsidR="0028137B" w:rsidRPr="002E667D">
        <w:rPr>
          <w:rFonts w:ascii="Georgia" w:hAnsi="Georgia"/>
          <w:color w:val="auto"/>
          <w:u w:val="single"/>
        </w:rPr>
        <w:t>:</w:t>
      </w:r>
    </w:p>
    <w:p w:rsidR="00396FDD" w:rsidRDefault="00396FDD" w:rsidP="00AA4011">
      <w:pPr>
        <w:pStyle w:val="NoSpacing"/>
        <w:numPr>
          <w:ilvl w:val="0"/>
          <w:numId w:val="7"/>
        </w:numPr>
      </w:pPr>
      <w:bookmarkStart w:id="0" w:name="_GoBack"/>
      <w:r>
        <w:t>A minimum of five years’ certified as a fire marshal</w:t>
      </w:r>
      <w:r w:rsidR="00026C41">
        <w:t xml:space="preserve"> with the ability to maintain the required </w:t>
      </w:r>
      <w:r w:rsidR="00DA4E23">
        <w:t>certification</w:t>
      </w:r>
    </w:p>
    <w:p w:rsidR="00396FDD" w:rsidRDefault="00396FDD" w:rsidP="00AA4011">
      <w:pPr>
        <w:pStyle w:val="NoSpacing"/>
        <w:numPr>
          <w:ilvl w:val="0"/>
          <w:numId w:val="7"/>
        </w:numPr>
      </w:pPr>
      <w:r>
        <w:t>A minimum of three years’ experience working in fire inspection</w:t>
      </w:r>
    </w:p>
    <w:p w:rsidR="00396FDD" w:rsidRDefault="00396FDD" w:rsidP="00AA4011">
      <w:pPr>
        <w:pStyle w:val="NoSpacing"/>
        <w:numPr>
          <w:ilvl w:val="0"/>
          <w:numId w:val="7"/>
        </w:numPr>
      </w:pPr>
      <w:r>
        <w:t xml:space="preserve">Certified as Firefighter II or equivalent </w:t>
      </w:r>
      <w:r w:rsidR="00743C64">
        <w:t>of experience and training</w:t>
      </w:r>
    </w:p>
    <w:p w:rsidR="00396FDD" w:rsidRDefault="00396FDD" w:rsidP="00AA4011">
      <w:pPr>
        <w:pStyle w:val="NoSpacing"/>
        <w:numPr>
          <w:ilvl w:val="0"/>
          <w:numId w:val="7"/>
        </w:numPr>
      </w:pPr>
      <w:r>
        <w:t xml:space="preserve">Connecticut Driver’s License </w:t>
      </w:r>
    </w:p>
    <w:p w:rsidR="00396FDD" w:rsidRDefault="00396FDD" w:rsidP="00AA4011">
      <w:pPr>
        <w:pStyle w:val="NoSpacing"/>
        <w:numPr>
          <w:ilvl w:val="0"/>
          <w:numId w:val="7"/>
        </w:numPr>
      </w:pPr>
      <w:r>
        <w:t xml:space="preserve">A </w:t>
      </w:r>
      <w:r w:rsidR="00B94885">
        <w:t>degree in Fire Science or a related field is preferred but not required</w:t>
      </w:r>
    </w:p>
    <w:p w:rsidR="00D754B2" w:rsidRPr="00AA4011" w:rsidRDefault="002E2260" w:rsidP="00AA4011">
      <w:pPr>
        <w:pStyle w:val="NoSpacing"/>
        <w:numPr>
          <w:ilvl w:val="0"/>
          <w:numId w:val="7"/>
        </w:numPr>
      </w:pPr>
      <w:r w:rsidRPr="00AA4011">
        <w:t>A</w:t>
      </w:r>
      <w:r w:rsidR="001E1222" w:rsidRPr="00AA4011">
        <w:t xml:space="preserve">n equivalent combination of education, training and/or experience. </w:t>
      </w:r>
    </w:p>
    <w:bookmarkEnd w:id="0"/>
    <w:p w:rsidR="00D754B2" w:rsidRDefault="00D754B2" w:rsidP="00D00AD3">
      <w:pPr>
        <w:pStyle w:val="Title"/>
        <w:rPr>
          <w:rFonts w:ascii="Georgia" w:hAnsi="Georgia"/>
          <w:b/>
          <w:color w:val="auto"/>
          <w:sz w:val="28"/>
        </w:rPr>
      </w:pPr>
      <w:r w:rsidRPr="002E667D">
        <w:rPr>
          <w:rFonts w:ascii="Georgia" w:hAnsi="Georgia"/>
          <w:b/>
          <w:color w:val="auto"/>
          <w:sz w:val="28"/>
        </w:rPr>
        <w:t>REVIEW PROCESS:</w:t>
      </w:r>
    </w:p>
    <w:p w:rsidR="00D72B9C" w:rsidRDefault="00D72B9C" w:rsidP="00AA4011">
      <w:pPr>
        <w:pStyle w:val="NoSpacing"/>
        <w:numPr>
          <w:ilvl w:val="0"/>
          <w:numId w:val="8"/>
        </w:numPr>
      </w:pPr>
      <w:r>
        <w:t xml:space="preserve">Bi-annual employee performances will be conducted by management in accordance with the employee handbook.  Written documentation will be kept in the employee’s personnel file.  </w:t>
      </w:r>
    </w:p>
    <w:p w:rsidR="00D754B2" w:rsidRPr="00BA586B" w:rsidRDefault="00D754B2" w:rsidP="00BA586B">
      <w:pPr>
        <w:rPr>
          <w:rFonts w:ascii="Georgia" w:hAnsi="Georgia" w:cs="Calibri"/>
          <w:sz w:val="24"/>
        </w:rPr>
      </w:pPr>
    </w:p>
    <w:sectPr w:rsidR="00D754B2" w:rsidRPr="00BA586B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FA" w:rsidRDefault="006B2AFA" w:rsidP="008C2D50">
      <w:r>
        <w:separator/>
      </w:r>
    </w:p>
  </w:endnote>
  <w:endnote w:type="continuationSeparator" w:id="0">
    <w:p w:rsidR="006B2AFA" w:rsidRDefault="006B2AFA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E757D5" w:rsidRPr="00DE7831" w:rsidRDefault="00E757D5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4167FB">
          <w:rPr>
            <w:rFonts w:ascii="Calibri" w:hAnsi="Calibri" w:cs="Calibri"/>
            <w:noProof/>
          </w:rPr>
          <w:t>2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E757D5" w:rsidRPr="00DE7831" w:rsidRDefault="00E757D5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FA" w:rsidRDefault="006B2AFA" w:rsidP="008C2D50">
      <w:r>
        <w:separator/>
      </w:r>
    </w:p>
  </w:footnote>
  <w:footnote w:type="continuationSeparator" w:id="0">
    <w:p w:rsidR="006B2AFA" w:rsidRDefault="006B2AFA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1A"/>
    <w:multiLevelType w:val="hybridMultilevel"/>
    <w:tmpl w:val="2CDE903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E9C77F4"/>
    <w:multiLevelType w:val="hybridMultilevel"/>
    <w:tmpl w:val="2A3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3BF2"/>
    <w:multiLevelType w:val="hybridMultilevel"/>
    <w:tmpl w:val="E892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37C2"/>
    <w:multiLevelType w:val="hybridMultilevel"/>
    <w:tmpl w:val="F68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74392"/>
    <w:multiLevelType w:val="hybridMultilevel"/>
    <w:tmpl w:val="EEFC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D0D2A"/>
    <w:multiLevelType w:val="hybridMultilevel"/>
    <w:tmpl w:val="5A3C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E4CB4"/>
    <w:multiLevelType w:val="hybridMultilevel"/>
    <w:tmpl w:val="4840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22357"/>
    <w:rsid w:val="00026C41"/>
    <w:rsid w:val="000319F5"/>
    <w:rsid w:val="00046A1D"/>
    <w:rsid w:val="0005394D"/>
    <w:rsid w:val="00061DA6"/>
    <w:rsid w:val="00064750"/>
    <w:rsid w:val="000A4F38"/>
    <w:rsid w:val="000A52A8"/>
    <w:rsid w:val="000B35CC"/>
    <w:rsid w:val="000D1D11"/>
    <w:rsid w:val="000F160F"/>
    <w:rsid w:val="00116A25"/>
    <w:rsid w:val="00136045"/>
    <w:rsid w:val="00155B84"/>
    <w:rsid w:val="0017760B"/>
    <w:rsid w:val="0018386C"/>
    <w:rsid w:val="001926F5"/>
    <w:rsid w:val="00193336"/>
    <w:rsid w:val="001C181D"/>
    <w:rsid w:val="001D2E86"/>
    <w:rsid w:val="001E0F53"/>
    <w:rsid w:val="001E1222"/>
    <w:rsid w:val="001E7945"/>
    <w:rsid w:val="00213952"/>
    <w:rsid w:val="00256819"/>
    <w:rsid w:val="00272E6A"/>
    <w:rsid w:val="00275819"/>
    <w:rsid w:val="0028137B"/>
    <w:rsid w:val="0028476D"/>
    <w:rsid w:val="002A3E9D"/>
    <w:rsid w:val="002C0D55"/>
    <w:rsid w:val="002E2260"/>
    <w:rsid w:val="002E2C2A"/>
    <w:rsid w:val="002E667D"/>
    <w:rsid w:val="0032310A"/>
    <w:rsid w:val="003461CC"/>
    <w:rsid w:val="00396FDD"/>
    <w:rsid w:val="003A5D06"/>
    <w:rsid w:val="003B24DC"/>
    <w:rsid w:val="003D4CFA"/>
    <w:rsid w:val="003D7D6C"/>
    <w:rsid w:val="004167FB"/>
    <w:rsid w:val="0042381E"/>
    <w:rsid w:val="00460B5E"/>
    <w:rsid w:val="00471AE5"/>
    <w:rsid w:val="004809DC"/>
    <w:rsid w:val="00487513"/>
    <w:rsid w:val="004B52DF"/>
    <w:rsid w:val="004C4DDA"/>
    <w:rsid w:val="004F29DA"/>
    <w:rsid w:val="00506A38"/>
    <w:rsid w:val="0052532B"/>
    <w:rsid w:val="005304CE"/>
    <w:rsid w:val="00562D04"/>
    <w:rsid w:val="005A0A53"/>
    <w:rsid w:val="005C4E9A"/>
    <w:rsid w:val="005C6EF4"/>
    <w:rsid w:val="005D33DB"/>
    <w:rsid w:val="005D3B22"/>
    <w:rsid w:val="005D57F7"/>
    <w:rsid w:val="005E37C3"/>
    <w:rsid w:val="005F0D7A"/>
    <w:rsid w:val="005F29BB"/>
    <w:rsid w:val="006122C5"/>
    <w:rsid w:val="00617EDA"/>
    <w:rsid w:val="00624389"/>
    <w:rsid w:val="006452AB"/>
    <w:rsid w:val="00661CF9"/>
    <w:rsid w:val="00663586"/>
    <w:rsid w:val="00676D56"/>
    <w:rsid w:val="0069015E"/>
    <w:rsid w:val="006B2AFA"/>
    <w:rsid w:val="006D15CC"/>
    <w:rsid w:val="006F250B"/>
    <w:rsid w:val="006F38FB"/>
    <w:rsid w:val="00725716"/>
    <w:rsid w:val="007368B9"/>
    <w:rsid w:val="00743C64"/>
    <w:rsid w:val="00756B06"/>
    <w:rsid w:val="00764744"/>
    <w:rsid w:val="00796406"/>
    <w:rsid w:val="007B06A8"/>
    <w:rsid w:val="007D3D5F"/>
    <w:rsid w:val="007D7657"/>
    <w:rsid w:val="007F1097"/>
    <w:rsid w:val="007F5949"/>
    <w:rsid w:val="00806708"/>
    <w:rsid w:val="008152FB"/>
    <w:rsid w:val="00831C75"/>
    <w:rsid w:val="0086367B"/>
    <w:rsid w:val="00874072"/>
    <w:rsid w:val="008C2D50"/>
    <w:rsid w:val="008F0E0B"/>
    <w:rsid w:val="008F41B3"/>
    <w:rsid w:val="008F6A89"/>
    <w:rsid w:val="00906B9B"/>
    <w:rsid w:val="00910B28"/>
    <w:rsid w:val="00942190"/>
    <w:rsid w:val="00957D5C"/>
    <w:rsid w:val="009D75BE"/>
    <w:rsid w:val="00A03848"/>
    <w:rsid w:val="00A22C8D"/>
    <w:rsid w:val="00A3430B"/>
    <w:rsid w:val="00A47BB7"/>
    <w:rsid w:val="00A500E7"/>
    <w:rsid w:val="00A64528"/>
    <w:rsid w:val="00A8732F"/>
    <w:rsid w:val="00AA08EF"/>
    <w:rsid w:val="00AA4011"/>
    <w:rsid w:val="00AD2A0E"/>
    <w:rsid w:val="00AE2E12"/>
    <w:rsid w:val="00AF49CC"/>
    <w:rsid w:val="00B1069F"/>
    <w:rsid w:val="00B51037"/>
    <w:rsid w:val="00B84328"/>
    <w:rsid w:val="00B85D3D"/>
    <w:rsid w:val="00B94885"/>
    <w:rsid w:val="00BA586B"/>
    <w:rsid w:val="00BC66D1"/>
    <w:rsid w:val="00BD450E"/>
    <w:rsid w:val="00BE10BC"/>
    <w:rsid w:val="00BF34BD"/>
    <w:rsid w:val="00C01F36"/>
    <w:rsid w:val="00C05796"/>
    <w:rsid w:val="00C22D50"/>
    <w:rsid w:val="00C3240F"/>
    <w:rsid w:val="00C362A2"/>
    <w:rsid w:val="00C45F70"/>
    <w:rsid w:val="00C52A86"/>
    <w:rsid w:val="00C85DF1"/>
    <w:rsid w:val="00CA3D38"/>
    <w:rsid w:val="00CC1AD6"/>
    <w:rsid w:val="00CC55FC"/>
    <w:rsid w:val="00CD1B36"/>
    <w:rsid w:val="00CD4BEA"/>
    <w:rsid w:val="00CD73EB"/>
    <w:rsid w:val="00CF6095"/>
    <w:rsid w:val="00D512CF"/>
    <w:rsid w:val="00D72B9C"/>
    <w:rsid w:val="00D754B2"/>
    <w:rsid w:val="00D87051"/>
    <w:rsid w:val="00DA4E23"/>
    <w:rsid w:val="00DA5117"/>
    <w:rsid w:val="00DC2195"/>
    <w:rsid w:val="00DD7626"/>
    <w:rsid w:val="00DE1545"/>
    <w:rsid w:val="00DE7831"/>
    <w:rsid w:val="00E114DD"/>
    <w:rsid w:val="00E31403"/>
    <w:rsid w:val="00E512AE"/>
    <w:rsid w:val="00E53943"/>
    <w:rsid w:val="00E53AB6"/>
    <w:rsid w:val="00E57E53"/>
    <w:rsid w:val="00E757D5"/>
    <w:rsid w:val="00E80628"/>
    <w:rsid w:val="00E80F77"/>
    <w:rsid w:val="00EA67E8"/>
    <w:rsid w:val="00EB363E"/>
    <w:rsid w:val="00EC7B03"/>
    <w:rsid w:val="00EF1E4A"/>
    <w:rsid w:val="00F22B36"/>
    <w:rsid w:val="00F4708D"/>
    <w:rsid w:val="00F6443F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6A38"/>
    <w:rPr>
      <w:color w:val="808080"/>
    </w:rPr>
  </w:style>
  <w:style w:type="paragraph" w:styleId="NoSpacing">
    <w:name w:val="No Spacing"/>
    <w:uiPriority w:val="1"/>
    <w:qFormat/>
    <w:rsid w:val="00AA40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6A38"/>
    <w:rPr>
      <w:color w:val="808080"/>
    </w:rPr>
  </w:style>
  <w:style w:type="paragraph" w:styleId="NoSpacing">
    <w:name w:val="No Spacing"/>
    <w:uiPriority w:val="1"/>
    <w:qFormat/>
    <w:rsid w:val="00AA4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86743E-3C10-413A-B68E-9077F5C0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Bernardini</dc:creator>
  <cp:lastModifiedBy>Rory Burke</cp:lastModifiedBy>
  <cp:revision>4</cp:revision>
  <cp:lastPrinted>2019-01-28T13:45:00Z</cp:lastPrinted>
  <dcterms:created xsi:type="dcterms:W3CDTF">2019-02-07T15:43:00Z</dcterms:created>
  <dcterms:modified xsi:type="dcterms:W3CDTF">2019-02-07T22:53:00Z</dcterms:modified>
</cp:coreProperties>
</file>