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eorgia" w:hAnsi="Georgia"/>
          <w:b/>
          <w:sz w:val="28"/>
        </w:rPr>
        <w:id w:val="620191543"/>
        <w:lock w:val="sdtContentLocked"/>
        <w:placeholder>
          <w:docPart w:val="DefaultPlaceholder_1082065158"/>
        </w:placeholder>
        <w:text/>
      </w:sdtPr>
      <w:sdtEndPr/>
      <w:sdtContent>
        <w:p w:rsidR="007D7657" w:rsidRPr="00CF5F4B" w:rsidRDefault="003A5D06" w:rsidP="0028137B">
          <w:pPr>
            <w:pStyle w:val="Title"/>
            <w:rPr>
              <w:rFonts w:ascii="Georgia" w:hAnsi="Georgia"/>
              <w:b/>
              <w:sz w:val="28"/>
            </w:rPr>
          </w:pPr>
          <w:r w:rsidRPr="00CF5F4B">
            <w:rPr>
              <w:rFonts w:ascii="Georgia" w:hAnsi="Georgia"/>
              <w:b/>
              <w:color w:val="auto"/>
              <w:sz w:val="28"/>
            </w:rPr>
            <w:t>TOWN OF SEYMOUR</w:t>
          </w:r>
        </w:p>
      </w:sdtContent>
    </w:sdt>
    <w:sdt>
      <w:sdtPr>
        <w:rPr>
          <w:rFonts w:ascii="Georgia" w:hAnsi="Georgia"/>
          <w:sz w:val="28"/>
        </w:rPr>
        <w:id w:val="-633176457"/>
        <w:lock w:val="sdtContentLocked"/>
        <w:placeholder>
          <w:docPart w:val="DefaultPlaceholder_1082065158"/>
        </w:placeholder>
        <w:text/>
      </w:sdtPr>
      <w:sdtEndPr/>
      <w:sdtContent>
        <w:p w:rsidR="003A5D06" w:rsidRPr="002E667D" w:rsidRDefault="003A5D06" w:rsidP="0028137B">
          <w:pPr>
            <w:pStyle w:val="Title"/>
            <w:rPr>
              <w:rFonts w:ascii="Georgia" w:hAnsi="Georgia"/>
              <w:sz w:val="28"/>
            </w:rPr>
          </w:pPr>
          <w:r w:rsidRPr="00CF5F4B">
            <w:rPr>
              <w:rFonts w:ascii="Georgia" w:hAnsi="Georgia"/>
              <w:color w:val="auto"/>
              <w:sz w:val="28"/>
            </w:rPr>
            <w:t>JOB DESCRIPTION</w:t>
          </w:r>
        </w:p>
      </w:sdtContent>
    </w:sdt>
    <w:sdt>
      <w:sdtPr>
        <w:rPr>
          <w:rFonts w:ascii="Georgia" w:hAnsi="Georgia"/>
          <w:i/>
          <w:color w:val="auto"/>
          <w:sz w:val="28"/>
        </w:rPr>
        <w:id w:val="-1049533812"/>
        <w:placeholder>
          <w:docPart w:val="DefaultPlaceholder_1082065158"/>
        </w:placeholder>
        <w:text/>
      </w:sdtPr>
      <w:sdtEndPr/>
      <w:sdtContent>
        <w:p w:rsidR="003A5D06" w:rsidRPr="007A5C07" w:rsidRDefault="005A6515" w:rsidP="0028137B">
          <w:pPr>
            <w:pStyle w:val="Title"/>
            <w:rPr>
              <w:rFonts w:ascii="Georgia" w:hAnsi="Georgia"/>
              <w:i/>
              <w:color w:val="auto"/>
              <w:sz w:val="28"/>
            </w:rPr>
          </w:pPr>
          <w:r>
            <w:rPr>
              <w:rFonts w:ascii="Georgia" w:hAnsi="Georgia"/>
              <w:i/>
              <w:color w:val="auto"/>
              <w:sz w:val="28"/>
            </w:rPr>
            <w:t>Human Resources</w:t>
          </w:r>
        </w:p>
      </w:sdtContent>
    </w:sdt>
    <w:sdt>
      <w:sdtPr>
        <w:rPr>
          <w:rFonts w:ascii="Georgia" w:hAnsi="Georgia"/>
          <w:i/>
          <w:color w:val="auto"/>
          <w:sz w:val="28"/>
          <w:szCs w:val="28"/>
          <w:u w:val="single"/>
        </w:rPr>
        <w:id w:val="711542817"/>
        <w:placeholder>
          <w:docPart w:val="DefaultPlaceholder_1082065158"/>
        </w:placeholder>
      </w:sdtPr>
      <w:sdtEndPr/>
      <w:sdtContent>
        <w:p w:rsidR="00AB6880" w:rsidRPr="001F4D2A" w:rsidRDefault="0089625F" w:rsidP="004623C0">
          <w:pPr>
            <w:pStyle w:val="Heading2"/>
            <w:jc w:val="center"/>
            <w:rPr>
              <w:rFonts w:ascii="Georgia" w:hAnsi="Georgia"/>
              <w:i/>
              <w:color w:val="auto"/>
              <w:sz w:val="28"/>
              <w:szCs w:val="28"/>
              <w:u w:val="single"/>
            </w:rPr>
          </w:pPr>
          <w:r>
            <w:rPr>
              <w:rFonts w:ascii="Georgia" w:hAnsi="Georgia"/>
              <w:b w:val="0"/>
              <w:i/>
              <w:color w:val="auto"/>
              <w:sz w:val="28"/>
              <w:szCs w:val="28"/>
              <w:u w:val="single"/>
            </w:rPr>
            <w:t>Director</w:t>
          </w:r>
          <w:r w:rsidR="005425F6">
            <w:rPr>
              <w:rFonts w:ascii="Georgia" w:hAnsi="Georgia"/>
              <w:b w:val="0"/>
              <w:i/>
              <w:color w:val="auto"/>
              <w:sz w:val="28"/>
              <w:szCs w:val="28"/>
              <w:u w:val="single"/>
            </w:rPr>
            <w:t xml:space="preserve"> of Human Resources</w:t>
          </w:r>
        </w:p>
      </w:sdtContent>
    </w:sdt>
    <w:p w:rsidR="00391481" w:rsidRDefault="00DC764F" w:rsidP="00DE7831">
      <w:pPr>
        <w:pStyle w:val="Heading2"/>
        <w:rPr>
          <w:rFonts w:ascii="Georgia" w:hAnsi="Georgia"/>
          <w:color w:val="auto"/>
          <w:u w:val="single"/>
        </w:rPr>
      </w:pPr>
      <w:r>
        <w:rPr>
          <w:rFonts w:ascii="Georgia" w:hAnsi="Georgia"/>
          <w:noProof/>
          <w:color w:val="auto"/>
          <w:u w:val="single"/>
        </w:rPr>
        <w:drawing>
          <wp:anchor distT="0" distB="0" distL="114300" distR="114300" simplePos="0" relativeHeight="251658240" behindDoc="0" locked="0" layoutInCell="1" allowOverlap="1" wp14:anchorId="49E10E38" wp14:editId="59EB5DC6">
            <wp:simplePos x="0" y="0"/>
            <wp:positionH relativeFrom="column">
              <wp:posOffset>5210175</wp:posOffset>
            </wp:positionH>
            <wp:positionV relativeFrom="paragraph">
              <wp:posOffset>-1468755</wp:posOffset>
            </wp:positionV>
            <wp:extent cx="981075" cy="9715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98">
        <w:rPr>
          <w:rFonts w:ascii="Georgia" w:hAnsi="Georgia"/>
          <w:color w:val="auto"/>
          <w:u w:val="single"/>
        </w:rPr>
        <w:br/>
      </w:r>
      <w:sdt>
        <w:sdtPr>
          <w:rPr>
            <w:rFonts w:ascii="Georgia" w:hAnsi="Georgia"/>
            <w:color w:val="auto"/>
            <w:u w:val="single"/>
          </w:rPr>
          <w:id w:val="-1531406285"/>
          <w:lock w:val="sdtContentLocked"/>
          <w:placeholder>
            <w:docPart w:val="DefaultPlaceholder_1082065158"/>
          </w:placeholder>
        </w:sdtPr>
        <w:sdtEndPr/>
        <w:sdtContent>
          <w:r w:rsidR="003A5D06" w:rsidRPr="002E667D">
            <w:rPr>
              <w:rFonts w:ascii="Georgia" w:hAnsi="Georgia"/>
              <w:color w:val="auto"/>
              <w:u w:val="single"/>
            </w:rPr>
            <w:t>GENERAL STATEMENT OF DUTIES:</w:t>
          </w:r>
        </w:sdtContent>
      </w:sdt>
    </w:p>
    <w:p w:rsidR="005425F6" w:rsidRPr="005425F6" w:rsidRDefault="005425F6" w:rsidP="002F0046">
      <w:pPr>
        <w:spacing w:before="120"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337A86">
        <w:rPr>
          <w:rFonts w:ascii="Georgia" w:hAnsi="Georgia"/>
          <w:sz w:val="24"/>
          <w:szCs w:val="24"/>
        </w:rPr>
        <w:t xml:space="preserve">Director </w:t>
      </w:r>
      <w:bookmarkStart w:id="0" w:name="_GoBack"/>
      <w:bookmarkEnd w:id="0"/>
      <w:r>
        <w:rPr>
          <w:rFonts w:ascii="Georgia" w:hAnsi="Georgia"/>
          <w:sz w:val="24"/>
          <w:szCs w:val="24"/>
        </w:rPr>
        <w:t>of</w:t>
      </w:r>
      <w:r w:rsidRPr="005425F6">
        <w:rPr>
          <w:rFonts w:ascii="Georgia" w:hAnsi="Georgia"/>
          <w:sz w:val="24"/>
          <w:szCs w:val="24"/>
        </w:rPr>
        <w:t xml:space="preserve"> Human Resources directs </w:t>
      </w:r>
      <w:r w:rsidR="0085215C">
        <w:rPr>
          <w:rFonts w:ascii="Georgia" w:hAnsi="Georgia"/>
          <w:sz w:val="24"/>
          <w:szCs w:val="24"/>
        </w:rPr>
        <w:t>&amp;</w:t>
      </w:r>
      <w:r w:rsidRPr="005425F6">
        <w:rPr>
          <w:rFonts w:ascii="Georgia" w:hAnsi="Georgia"/>
          <w:sz w:val="24"/>
          <w:szCs w:val="24"/>
        </w:rPr>
        <w:t xml:space="preserve"> oversees all aspects of Human Resources for the </w:t>
      </w:r>
      <w:r>
        <w:rPr>
          <w:rFonts w:ascii="Georgia" w:hAnsi="Georgia"/>
          <w:sz w:val="24"/>
          <w:szCs w:val="24"/>
        </w:rPr>
        <w:t>Town of Seymour</w:t>
      </w:r>
      <w:r w:rsidR="007E139D">
        <w:rPr>
          <w:rFonts w:ascii="Georgia" w:hAnsi="Georgia"/>
          <w:sz w:val="24"/>
          <w:szCs w:val="24"/>
        </w:rPr>
        <w:t xml:space="preserve"> and Seymour School District</w:t>
      </w:r>
      <w:r w:rsidR="00354819">
        <w:rPr>
          <w:rFonts w:ascii="Georgia" w:hAnsi="Georgia"/>
          <w:sz w:val="24"/>
          <w:szCs w:val="24"/>
        </w:rPr>
        <w:t>.  Areas of responsibility include compensation &amp; benefit administration, labor&amp; employee relations, compliance with Federal, State &amp; local laws and policy &amp; procedure development &amp; execution.</w:t>
      </w:r>
    </w:p>
    <w:p w:rsidR="00AA3D0E" w:rsidRDefault="00AA3D0E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-2088138232"/>
        <w:lock w:val="sdtContentLocked"/>
        <w:placeholder>
          <w:docPart w:val="DefaultPlaceholder_1082065158"/>
        </w:placeholder>
      </w:sdtPr>
      <w:sdtEndPr/>
      <w:sdtContent>
        <w:p w:rsidR="00E80F77" w:rsidRDefault="000B35CC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 xml:space="preserve">ESSENTIAL </w:t>
          </w:r>
          <w:r w:rsidR="00AA08EF" w:rsidRPr="002E667D">
            <w:rPr>
              <w:rFonts w:ascii="Georgia" w:hAnsi="Georgia"/>
              <w:color w:val="auto"/>
              <w:u w:val="single"/>
            </w:rPr>
            <w:t>DUTI</w:t>
          </w:r>
          <w:r w:rsidR="00E80F77" w:rsidRPr="002E667D">
            <w:rPr>
              <w:rFonts w:ascii="Georgia" w:hAnsi="Georgia"/>
              <w:color w:val="auto"/>
              <w:u w:val="single"/>
            </w:rPr>
            <w:t>ES</w:t>
          </w:r>
          <w:r w:rsidRPr="002E667D">
            <w:rPr>
              <w:rFonts w:ascii="Georgia" w:hAnsi="Georgia"/>
              <w:color w:val="auto"/>
              <w:u w:val="single"/>
            </w:rPr>
            <w:t xml:space="preserve"> &amp; RESPONSIBILITIES</w:t>
          </w:r>
          <w:r w:rsidR="00E80F77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7F5027" w:rsidRDefault="007F5027" w:rsidP="007F5027">
      <w:pPr>
        <w:spacing w:before="120" w:after="120" w:line="240" w:lineRule="auto"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t>Compensation/Benefits</w:t>
      </w:r>
    </w:p>
    <w:p w:rsidR="002C40AB" w:rsidRDefault="002A1149" w:rsidP="002C40AB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Administer employee </w:t>
      </w:r>
      <w:r w:rsidR="0085215C">
        <w:rPr>
          <w:rFonts w:ascii="Georgia" w:hAnsi="Georgia"/>
          <w:sz w:val="24"/>
        </w:rPr>
        <w:t xml:space="preserve">compensation &amp; </w:t>
      </w:r>
      <w:r>
        <w:rPr>
          <w:rFonts w:ascii="Georgia" w:hAnsi="Georgia"/>
          <w:sz w:val="24"/>
        </w:rPr>
        <w:t xml:space="preserve">benefits to ensure competitiveness, effectiveness </w:t>
      </w:r>
      <w:r w:rsidR="0085215C">
        <w:rPr>
          <w:rFonts w:ascii="Georgia" w:hAnsi="Georgia"/>
          <w:sz w:val="24"/>
        </w:rPr>
        <w:t>&amp;</w:t>
      </w:r>
      <w:r>
        <w:rPr>
          <w:rFonts w:ascii="Georgia" w:hAnsi="Georgia"/>
          <w:sz w:val="24"/>
        </w:rPr>
        <w:t xml:space="preserve"> economic feasibility, identifying and implementing cost containment measures as needed.</w:t>
      </w:r>
      <w:r w:rsidR="00A86F05">
        <w:rPr>
          <w:rFonts w:ascii="Georgia" w:hAnsi="Georgia"/>
          <w:sz w:val="24"/>
        </w:rPr>
        <w:t xml:space="preserve"> </w:t>
      </w:r>
    </w:p>
    <w:p w:rsidR="002C40AB" w:rsidRPr="002C40AB" w:rsidRDefault="002C40AB" w:rsidP="002C40AB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Implementing/administering HRIS system</w:t>
      </w:r>
    </w:p>
    <w:p w:rsidR="007F5027" w:rsidRDefault="007F5027" w:rsidP="007F5027">
      <w:pPr>
        <w:spacing w:before="120" w:after="120" w:line="240" w:lineRule="auto"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t>Compliance</w:t>
      </w:r>
    </w:p>
    <w:p w:rsidR="00804159" w:rsidRDefault="008D0166" w:rsidP="007F5027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Ensure</w:t>
      </w:r>
      <w:r w:rsidR="002A1149">
        <w:rPr>
          <w:rFonts w:ascii="Georgia" w:hAnsi="Georgia"/>
          <w:sz w:val="24"/>
        </w:rPr>
        <w:t xml:space="preserve"> </w:t>
      </w:r>
      <w:r w:rsidR="007F5027" w:rsidRPr="003D267F">
        <w:rPr>
          <w:rFonts w:ascii="Georgia" w:hAnsi="Georgia"/>
          <w:sz w:val="24"/>
        </w:rPr>
        <w:t xml:space="preserve">compliance with all </w:t>
      </w:r>
      <w:r w:rsidR="00292BC1">
        <w:rPr>
          <w:rFonts w:ascii="Georgia" w:hAnsi="Georgia"/>
          <w:sz w:val="24"/>
        </w:rPr>
        <w:t>F</w:t>
      </w:r>
      <w:r w:rsidR="00DF3EAA">
        <w:rPr>
          <w:rFonts w:ascii="Georgia" w:hAnsi="Georgia"/>
          <w:sz w:val="24"/>
        </w:rPr>
        <w:t xml:space="preserve">ederal and </w:t>
      </w:r>
      <w:r w:rsidR="00292BC1">
        <w:rPr>
          <w:rFonts w:ascii="Georgia" w:hAnsi="Georgia"/>
          <w:sz w:val="24"/>
        </w:rPr>
        <w:t>S</w:t>
      </w:r>
      <w:r w:rsidR="00DF3EAA">
        <w:rPr>
          <w:rFonts w:ascii="Georgia" w:hAnsi="Georgia"/>
          <w:sz w:val="24"/>
        </w:rPr>
        <w:t xml:space="preserve">tate </w:t>
      </w:r>
      <w:r>
        <w:rPr>
          <w:rFonts w:ascii="Georgia" w:hAnsi="Georgia"/>
          <w:sz w:val="24"/>
        </w:rPr>
        <w:t>policies</w:t>
      </w:r>
      <w:r w:rsidR="00DF3EAA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&amp;</w:t>
      </w:r>
      <w:r w:rsidR="00DF3EAA">
        <w:rPr>
          <w:rFonts w:ascii="Georgia" w:hAnsi="Georgia"/>
          <w:sz w:val="24"/>
        </w:rPr>
        <w:t xml:space="preserve"> regulations</w:t>
      </w:r>
      <w:r w:rsidR="002A1149">
        <w:rPr>
          <w:rFonts w:ascii="Georgia" w:hAnsi="Georgia"/>
          <w:sz w:val="24"/>
        </w:rPr>
        <w:t xml:space="preserve"> rel</w:t>
      </w:r>
      <w:r w:rsidR="0085215C">
        <w:rPr>
          <w:rFonts w:ascii="Georgia" w:hAnsi="Georgia"/>
          <w:sz w:val="24"/>
        </w:rPr>
        <w:t>ated to employment practices.</w:t>
      </w:r>
    </w:p>
    <w:p w:rsidR="007F5027" w:rsidRDefault="008D0166" w:rsidP="007F5027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</w:t>
      </w:r>
      <w:r w:rsidR="00DF3EAA">
        <w:rPr>
          <w:rFonts w:ascii="Georgia" w:hAnsi="Georgia"/>
          <w:sz w:val="24"/>
        </w:rPr>
        <w:t>nvestigate complaints alleging violations of Town</w:t>
      </w:r>
      <w:r w:rsidR="0085215C">
        <w:rPr>
          <w:rFonts w:ascii="Georgia" w:hAnsi="Georgia"/>
          <w:sz w:val="24"/>
        </w:rPr>
        <w:t>,</w:t>
      </w:r>
      <w:r w:rsidR="00DF3EAA">
        <w:rPr>
          <w:rFonts w:ascii="Georgia" w:hAnsi="Georgia"/>
          <w:sz w:val="24"/>
        </w:rPr>
        <w:t xml:space="preserve"> </w:t>
      </w:r>
      <w:r w:rsidR="00292BC1">
        <w:rPr>
          <w:rFonts w:ascii="Georgia" w:hAnsi="Georgia"/>
          <w:sz w:val="24"/>
        </w:rPr>
        <w:t xml:space="preserve">State </w:t>
      </w:r>
      <w:r w:rsidR="0085215C">
        <w:rPr>
          <w:rFonts w:ascii="Georgia" w:hAnsi="Georgia"/>
          <w:sz w:val="24"/>
        </w:rPr>
        <w:t>&amp;</w:t>
      </w:r>
      <w:r w:rsidR="00292BC1">
        <w:rPr>
          <w:rFonts w:ascii="Georgia" w:hAnsi="Georgia"/>
          <w:sz w:val="24"/>
        </w:rPr>
        <w:t xml:space="preserve"> Federal</w:t>
      </w:r>
      <w:r w:rsidR="0085215C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policies</w:t>
      </w:r>
      <w:r w:rsidR="0085215C">
        <w:rPr>
          <w:rFonts w:ascii="Georgia" w:hAnsi="Georgia"/>
          <w:sz w:val="24"/>
        </w:rPr>
        <w:t xml:space="preserve"> &amp; </w:t>
      </w:r>
      <w:r>
        <w:rPr>
          <w:rFonts w:ascii="Georgia" w:hAnsi="Georgia"/>
          <w:sz w:val="24"/>
        </w:rPr>
        <w:t>regulations in conjunction with labor counsel</w:t>
      </w:r>
    </w:p>
    <w:p w:rsidR="00AE39B5" w:rsidRDefault="001A6361" w:rsidP="00AE39B5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Ensure</w:t>
      </w:r>
      <w:r w:rsidR="00AE39B5">
        <w:rPr>
          <w:rFonts w:ascii="Georgia" w:hAnsi="Georgia"/>
          <w:sz w:val="24"/>
        </w:rPr>
        <w:t xml:space="preserve"> </w:t>
      </w:r>
      <w:r w:rsidR="00292BC1">
        <w:rPr>
          <w:rFonts w:ascii="Georgia" w:hAnsi="Georgia"/>
          <w:sz w:val="24"/>
        </w:rPr>
        <w:t>employees</w:t>
      </w:r>
      <w:r w:rsidR="00AE39B5">
        <w:rPr>
          <w:rFonts w:ascii="Georgia" w:hAnsi="Georgia"/>
          <w:sz w:val="24"/>
        </w:rPr>
        <w:t xml:space="preserve"> </w:t>
      </w:r>
      <w:r w:rsidR="0085215C">
        <w:rPr>
          <w:rFonts w:ascii="Georgia" w:hAnsi="Georgia"/>
          <w:sz w:val="24"/>
        </w:rPr>
        <w:t xml:space="preserve">are current with requisite </w:t>
      </w:r>
      <w:r w:rsidR="00AE39B5">
        <w:rPr>
          <w:rFonts w:ascii="Georgia" w:hAnsi="Georgia"/>
          <w:sz w:val="24"/>
        </w:rPr>
        <w:t xml:space="preserve">training </w:t>
      </w:r>
      <w:r w:rsidR="0085215C">
        <w:rPr>
          <w:rFonts w:ascii="Georgia" w:hAnsi="Georgia"/>
          <w:sz w:val="24"/>
        </w:rPr>
        <w:t>&amp;</w:t>
      </w:r>
      <w:r w:rsidR="00292BC1">
        <w:rPr>
          <w:rFonts w:ascii="Georgia" w:hAnsi="Georgia"/>
          <w:sz w:val="24"/>
        </w:rPr>
        <w:t xml:space="preserve"> certifications </w:t>
      </w:r>
      <w:r w:rsidR="0085215C">
        <w:rPr>
          <w:rFonts w:ascii="Georgia" w:hAnsi="Georgia"/>
          <w:sz w:val="24"/>
        </w:rPr>
        <w:t>to comply with State &amp; Federal regulations</w:t>
      </w:r>
    </w:p>
    <w:p w:rsidR="0090360D" w:rsidRDefault="0085215C" w:rsidP="00AE39B5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Complete all requisite r</w:t>
      </w:r>
      <w:r w:rsidR="008D0166">
        <w:rPr>
          <w:rFonts w:ascii="Georgia" w:hAnsi="Georgia"/>
          <w:sz w:val="24"/>
        </w:rPr>
        <w:t xml:space="preserve">eporting, including </w:t>
      </w:r>
      <w:r w:rsidR="0090360D">
        <w:rPr>
          <w:rFonts w:ascii="Georgia" w:hAnsi="Georgia"/>
          <w:sz w:val="24"/>
        </w:rPr>
        <w:t>OSHA, EEO &amp; DOL</w:t>
      </w:r>
    </w:p>
    <w:p w:rsidR="00882C05" w:rsidRDefault="00882C05" w:rsidP="00AE39B5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Serve as Affirmative Action Officer </w:t>
      </w:r>
    </w:p>
    <w:p w:rsidR="00B0247D" w:rsidRDefault="00972B34" w:rsidP="00B0247D">
      <w:pPr>
        <w:spacing w:before="120" w:after="120" w:line="240" w:lineRule="auto"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t xml:space="preserve">Employee &amp; </w:t>
      </w:r>
      <w:r w:rsidR="003779A4">
        <w:rPr>
          <w:rFonts w:ascii="Georgia" w:hAnsi="Georgia"/>
          <w:b/>
          <w:sz w:val="24"/>
          <w:u w:val="single"/>
        </w:rPr>
        <w:t>Labor Relations</w:t>
      </w:r>
    </w:p>
    <w:p w:rsidR="00882C05" w:rsidRDefault="00882C05" w:rsidP="007F5027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Administer, interpret, research and negotiate collective bargaining agreements in conjunction with labor counsel</w:t>
      </w:r>
    </w:p>
    <w:p w:rsidR="00882C05" w:rsidRDefault="00882C05" w:rsidP="007F5027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Administer labor &amp; personnel disputes, disciplinary actions, grievance procedures, mediation &amp; arbitration in conjunction with labor counsel</w:t>
      </w:r>
    </w:p>
    <w:p w:rsidR="0085215C" w:rsidRDefault="0085215C" w:rsidP="0085215C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Administer workers’ compensation insurance</w:t>
      </w:r>
      <w:r w:rsidR="00882C05">
        <w:rPr>
          <w:rFonts w:ascii="Georgia" w:hAnsi="Georgia"/>
          <w:sz w:val="24"/>
        </w:rPr>
        <w:t xml:space="preserve"> &amp;</w:t>
      </w:r>
      <w:r>
        <w:rPr>
          <w:rFonts w:ascii="Georgia" w:hAnsi="Georgia"/>
          <w:sz w:val="24"/>
        </w:rPr>
        <w:t xml:space="preserve"> unemployment</w:t>
      </w:r>
      <w:r w:rsidR="00882C05">
        <w:rPr>
          <w:rFonts w:ascii="Georgia" w:hAnsi="Georgia"/>
          <w:sz w:val="24"/>
        </w:rPr>
        <w:t xml:space="preserve"> claims</w:t>
      </w:r>
    </w:p>
    <w:p w:rsidR="00882C05" w:rsidRDefault="00882C05" w:rsidP="00882C05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Administer recruitment </w:t>
      </w:r>
      <w:r w:rsidR="008D0166">
        <w:rPr>
          <w:rFonts w:ascii="Georgia" w:hAnsi="Georgia"/>
          <w:sz w:val="24"/>
        </w:rPr>
        <w:t>&amp;</w:t>
      </w:r>
      <w:r>
        <w:rPr>
          <w:rFonts w:ascii="Georgia" w:hAnsi="Georgia"/>
          <w:sz w:val="24"/>
        </w:rPr>
        <w:t xml:space="preserve"> selection processes</w:t>
      </w:r>
    </w:p>
    <w:p w:rsidR="00882C05" w:rsidRDefault="00882C05" w:rsidP="00882C05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Ensure appropriate staffing levels &amp; effective succession planning</w:t>
      </w:r>
    </w:p>
    <w:p w:rsidR="002940BD" w:rsidRDefault="00882C05" w:rsidP="002A1149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Administer performance evaluation process &amp; conduct </w:t>
      </w:r>
      <w:r w:rsidR="002940BD" w:rsidRPr="00255DE0">
        <w:rPr>
          <w:rFonts w:ascii="Georgia" w:hAnsi="Georgia"/>
          <w:sz w:val="24"/>
        </w:rPr>
        <w:t xml:space="preserve">exit interviews </w:t>
      </w:r>
    </w:p>
    <w:p w:rsidR="00882C05" w:rsidRDefault="00882C05" w:rsidP="00882C05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Completes annual CCM salary survey</w:t>
      </w:r>
    </w:p>
    <w:p w:rsidR="00D019D5" w:rsidRPr="00265F4D" w:rsidRDefault="00B0247D" w:rsidP="00265F4D">
      <w:pPr>
        <w:spacing w:before="120" w:after="120" w:line="240" w:lineRule="auto"/>
        <w:rPr>
          <w:rFonts w:ascii="Georgia" w:hAnsi="Georgia"/>
          <w:sz w:val="24"/>
        </w:rPr>
      </w:pPr>
      <w:r w:rsidRPr="00265F4D">
        <w:rPr>
          <w:rFonts w:ascii="Georgia" w:hAnsi="Georgia"/>
          <w:b/>
          <w:sz w:val="24"/>
          <w:u w:val="single"/>
        </w:rPr>
        <w:t xml:space="preserve">Policy </w:t>
      </w:r>
      <w:r w:rsidR="00804159">
        <w:rPr>
          <w:rFonts w:ascii="Georgia" w:hAnsi="Georgia"/>
          <w:b/>
          <w:sz w:val="24"/>
          <w:u w:val="single"/>
        </w:rPr>
        <w:t xml:space="preserve">&amp; Procedure </w:t>
      </w:r>
      <w:r w:rsidRPr="00265F4D">
        <w:rPr>
          <w:rFonts w:ascii="Georgia" w:hAnsi="Georgia"/>
          <w:b/>
          <w:sz w:val="24"/>
          <w:u w:val="single"/>
        </w:rPr>
        <w:t>Development</w:t>
      </w:r>
      <w:r w:rsidR="00D019D5" w:rsidRPr="00265F4D">
        <w:rPr>
          <w:rFonts w:ascii="Georgia" w:hAnsi="Georgia"/>
          <w:sz w:val="24"/>
        </w:rPr>
        <w:t xml:space="preserve"> </w:t>
      </w:r>
    </w:p>
    <w:p w:rsidR="00882C05" w:rsidRDefault="00882C05" w:rsidP="00882C05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Georgia" w:hAnsi="Georgia"/>
          <w:sz w:val="24"/>
        </w:rPr>
      </w:pPr>
      <w:r w:rsidRPr="00255DE0">
        <w:rPr>
          <w:rFonts w:ascii="Georgia" w:hAnsi="Georgia"/>
          <w:sz w:val="24"/>
        </w:rPr>
        <w:t xml:space="preserve">Develop </w:t>
      </w:r>
      <w:r w:rsidR="00DC7D6A">
        <w:rPr>
          <w:rFonts w:ascii="Georgia" w:hAnsi="Georgia"/>
          <w:sz w:val="24"/>
        </w:rPr>
        <w:t>&amp;</w:t>
      </w:r>
      <w:r w:rsidRPr="00255DE0">
        <w:rPr>
          <w:rFonts w:ascii="Georgia" w:hAnsi="Georgia"/>
          <w:sz w:val="24"/>
        </w:rPr>
        <w:t xml:space="preserve"> </w:t>
      </w:r>
      <w:r w:rsidR="00DC7D6A">
        <w:rPr>
          <w:rFonts w:ascii="Georgia" w:hAnsi="Georgia"/>
          <w:sz w:val="24"/>
        </w:rPr>
        <w:t>i</w:t>
      </w:r>
      <w:r w:rsidR="008D0166">
        <w:rPr>
          <w:rFonts w:ascii="Georgia" w:hAnsi="Georgia"/>
          <w:sz w:val="24"/>
        </w:rPr>
        <w:t>mplement</w:t>
      </w:r>
      <w:r w:rsidRPr="00255DE0">
        <w:rPr>
          <w:rFonts w:ascii="Georgia" w:hAnsi="Georgia"/>
          <w:sz w:val="24"/>
        </w:rPr>
        <w:t xml:space="preserve"> an effective recruitment </w:t>
      </w:r>
      <w:r w:rsidR="00DC7D6A">
        <w:rPr>
          <w:rFonts w:ascii="Georgia" w:hAnsi="Georgia"/>
          <w:sz w:val="24"/>
        </w:rPr>
        <w:t>procedures</w:t>
      </w:r>
    </w:p>
    <w:p w:rsidR="00882C05" w:rsidRDefault="008D0166" w:rsidP="00882C05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Develop</w:t>
      </w:r>
      <w:r w:rsidR="00882C05">
        <w:rPr>
          <w:rFonts w:ascii="Georgia" w:hAnsi="Georgia"/>
          <w:sz w:val="24"/>
        </w:rPr>
        <w:t xml:space="preserve"> &amp; </w:t>
      </w:r>
      <w:r>
        <w:rPr>
          <w:rFonts w:ascii="Georgia" w:hAnsi="Georgia"/>
          <w:sz w:val="24"/>
        </w:rPr>
        <w:t>update</w:t>
      </w:r>
      <w:r w:rsidR="00882C05" w:rsidRPr="00D019D5">
        <w:rPr>
          <w:rFonts w:ascii="Georgia" w:hAnsi="Georgia"/>
          <w:sz w:val="24"/>
        </w:rPr>
        <w:t xml:space="preserve"> policies </w:t>
      </w:r>
      <w:r w:rsidR="00882C05">
        <w:rPr>
          <w:rFonts w:ascii="Georgia" w:hAnsi="Georgia"/>
          <w:sz w:val="24"/>
        </w:rPr>
        <w:t>&amp;</w:t>
      </w:r>
      <w:r w:rsidR="00882C05" w:rsidRPr="00D019D5">
        <w:rPr>
          <w:rFonts w:ascii="Georgia" w:hAnsi="Georgia"/>
          <w:sz w:val="24"/>
        </w:rPr>
        <w:t xml:space="preserve"> procedures</w:t>
      </w:r>
      <w:r w:rsidR="00882C05">
        <w:rPr>
          <w:rFonts w:ascii="Georgia" w:hAnsi="Georgia"/>
          <w:sz w:val="24"/>
        </w:rPr>
        <w:t>,</w:t>
      </w:r>
      <w:r w:rsidR="00882C05" w:rsidRPr="00D019D5">
        <w:rPr>
          <w:rFonts w:ascii="Georgia" w:hAnsi="Georgia"/>
          <w:sz w:val="24"/>
        </w:rPr>
        <w:t xml:space="preserve"> emplo</w:t>
      </w:r>
      <w:r w:rsidR="00882C05">
        <w:rPr>
          <w:rFonts w:ascii="Georgia" w:hAnsi="Georgia"/>
          <w:sz w:val="24"/>
        </w:rPr>
        <w:t>yee handbooks</w:t>
      </w:r>
      <w:r w:rsidR="00DC7D6A">
        <w:rPr>
          <w:rFonts w:ascii="Georgia" w:hAnsi="Georgia"/>
          <w:sz w:val="24"/>
        </w:rPr>
        <w:t>,</w:t>
      </w:r>
      <w:r w:rsidR="00882C05">
        <w:rPr>
          <w:rFonts w:ascii="Georgia" w:hAnsi="Georgia"/>
          <w:sz w:val="24"/>
        </w:rPr>
        <w:t xml:space="preserve"> &amp; job descriptions</w:t>
      </w:r>
      <w:r w:rsidR="00882C05" w:rsidRPr="00D019D5">
        <w:rPr>
          <w:rFonts w:ascii="Georgia" w:hAnsi="Georgia"/>
          <w:sz w:val="24"/>
        </w:rPr>
        <w:t xml:space="preserve">.  </w:t>
      </w:r>
    </w:p>
    <w:p w:rsidR="00DC7D6A" w:rsidRDefault="008D0166" w:rsidP="00882C05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Develop</w:t>
      </w:r>
      <w:r w:rsidR="00DC7D6A">
        <w:rPr>
          <w:rFonts w:ascii="Georgia" w:hAnsi="Georgia"/>
          <w:sz w:val="24"/>
        </w:rPr>
        <w:t xml:space="preserve"> &amp; </w:t>
      </w:r>
      <w:r>
        <w:rPr>
          <w:rFonts w:ascii="Georgia" w:hAnsi="Georgia"/>
          <w:sz w:val="24"/>
        </w:rPr>
        <w:t>implement</w:t>
      </w:r>
      <w:r w:rsidR="00DC7D6A">
        <w:rPr>
          <w:rFonts w:ascii="Georgia" w:hAnsi="Georgia"/>
          <w:sz w:val="24"/>
        </w:rPr>
        <w:t xml:space="preserve"> employee training &amp; certification program</w:t>
      </w:r>
    </w:p>
    <w:p w:rsidR="000454BB" w:rsidRDefault="000454BB" w:rsidP="000454BB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Develop </w:t>
      </w:r>
      <w:r w:rsidR="00DC7D6A">
        <w:rPr>
          <w:rFonts w:ascii="Georgia" w:hAnsi="Georgia"/>
          <w:sz w:val="24"/>
        </w:rPr>
        <w:t>&amp;</w:t>
      </w:r>
      <w:r>
        <w:rPr>
          <w:rFonts w:ascii="Georgia" w:hAnsi="Georgia"/>
          <w:sz w:val="24"/>
        </w:rPr>
        <w:t xml:space="preserve"> </w:t>
      </w:r>
      <w:r w:rsidR="00DC7D6A">
        <w:rPr>
          <w:rFonts w:ascii="Georgia" w:hAnsi="Georgia"/>
          <w:sz w:val="24"/>
        </w:rPr>
        <w:t>implement</w:t>
      </w:r>
      <w:r>
        <w:rPr>
          <w:rFonts w:ascii="Georgia" w:hAnsi="Georgia"/>
          <w:sz w:val="24"/>
        </w:rPr>
        <w:t xml:space="preserve"> employee orientation process. </w:t>
      </w:r>
    </w:p>
    <w:p w:rsidR="007F5B3D" w:rsidRPr="00255DE0" w:rsidRDefault="00A12583" w:rsidP="007F5B3D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</w:t>
      </w:r>
      <w:r w:rsidR="008D0166">
        <w:rPr>
          <w:rFonts w:ascii="Georgia" w:hAnsi="Georgia"/>
          <w:sz w:val="24"/>
        </w:rPr>
        <w:t>aintain</w:t>
      </w:r>
      <w:r w:rsidR="007F5B3D" w:rsidRPr="00255DE0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personnel files </w:t>
      </w:r>
      <w:r w:rsidR="00DC7D6A">
        <w:rPr>
          <w:rFonts w:ascii="Georgia" w:hAnsi="Georgia"/>
          <w:sz w:val="24"/>
        </w:rPr>
        <w:t>&amp;</w:t>
      </w:r>
      <w:r>
        <w:rPr>
          <w:rFonts w:ascii="Georgia" w:hAnsi="Georgia"/>
          <w:sz w:val="24"/>
        </w:rPr>
        <w:t xml:space="preserve"> medical files for employees</w:t>
      </w:r>
      <w:r w:rsidR="007F5B3D">
        <w:rPr>
          <w:rFonts w:ascii="Georgia" w:hAnsi="Georgia"/>
          <w:sz w:val="24"/>
        </w:rPr>
        <w:t>.</w:t>
      </w:r>
    </w:p>
    <w:p w:rsidR="00DC7D6A" w:rsidRDefault="00DC7D6A" w:rsidP="007F5027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Develop </w:t>
      </w:r>
      <w:r w:rsidR="008D0166">
        <w:rPr>
          <w:rFonts w:ascii="Georgia" w:hAnsi="Georgia"/>
          <w:sz w:val="24"/>
        </w:rPr>
        <w:t>&amp; implement</w:t>
      </w:r>
      <w:r>
        <w:rPr>
          <w:rFonts w:ascii="Georgia" w:hAnsi="Georgia"/>
          <w:sz w:val="24"/>
        </w:rPr>
        <w:t xml:space="preserve"> procedures for improving morale and communication</w:t>
      </w:r>
    </w:p>
    <w:p w:rsidR="008D0166" w:rsidRDefault="008D0166" w:rsidP="008D0166">
      <w:pPr>
        <w:pStyle w:val="ListParagraph"/>
        <w:spacing w:before="120" w:after="120" w:line="240" w:lineRule="auto"/>
        <w:contextualSpacing w:val="0"/>
        <w:rPr>
          <w:rFonts w:ascii="Georgia" w:hAnsi="Georgia"/>
          <w:sz w:val="24"/>
        </w:rPr>
      </w:pPr>
    </w:p>
    <w:sdt>
      <w:sdtPr>
        <w:rPr>
          <w:rFonts w:ascii="Georgia" w:hAnsi="Georgia"/>
          <w:color w:val="auto"/>
          <w:u w:val="single"/>
        </w:rPr>
        <w:id w:val="840433312"/>
        <w:lock w:val="sdtContentLocked"/>
        <w:placeholder>
          <w:docPart w:val="DefaultPlaceholder_1082065158"/>
        </w:placeholder>
      </w:sdtPr>
      <w:sdtEndPr/>
      <w:sdtContent>
        <w:p w:rsidR="00391481" w:rsidRDefault="000B35CC" w:rsidP="00FC4BAD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RECEIVED:</w:t>
          </w:r>
        </w:p>
      </w:sdtContent>
    </w:sdt>
    <w:p w:rsidR="00CC759F" w:rsidRDefault="00FC4BAD" w:rsidP="00FC4BAD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FC4BAD">
        <w:rPr>
          <w:rFonts w:ascii="Georgia" w:hAnsi="Georgia"/>
          <w:sz w:val="24"/>
          <w:szCs w:val="24"/>
        </w:rPr>
        <w:t>Works under direct supervision</w:t>
      </w:r>
      <w:r w:rsidR="00A84102">
        <w:rPr>
          <w:rFonts w:ascii="Georgia" w:hAnsi="Georgia"/>
          <w:sz w:val="24"/>
          <w:szCs w:val="24"/>
        </w:rPr>
        <w:t xml:space="preserve"> of </w:t>
      </w:r>
      <w:r w:rsidR="00DF5777">
        <w:rPr>
          <w:rFonts w:ascii="Georgia" w:hAnsi="Georgia"/>
          <w:sz w:val="24"/>
          <w:szCs w:val="24"/>
        </w:rPr>
        <w:t>the First Selectman</w:t>
      </w:r>
      <w:r w:rsidR="00991084">
        <w:rPr>
          <w:rFonts w:ascii="Georgia" w:hAnsi="Georgia"/>
          <w:sz w:val="24"/>
          <w:szCs w:val="24"/>
        </w:rPr>
        <w:t xml:space="preserve">. </w:t>
      </w:r>
    </w:p>
    <w:sdt>
      <w:sdtPr>
        <w:rPr>
          <w:rFonts w:ascii="Georgia" w:hAnsi="Georgia"/>
          <w:color w:val="auto"/>
          <w:u w:val="single"/>
        </w:rPr>
        <w:id w:val="604854080"/>
        <w:lock w:val="sdtContentLocked"/>
        <w:placeholder>
          <w:docPart w:val="DefaultPlaceholder_1082065158"/>
        </w:placeholder>
      </w:sdtPr>
      <w:sdtEndPr/>
      <w:sdtContent>
        <w:p w:rsidR="004F29DA" w:rsidRPr="00186D7D" w:rsidRDefault="004F29DA" w:rsidP="00DE7831">
          <w:pPr>
            <w:pStyle w:val="Heading2"/>
            <w:rPr>
              <w:rFonts w:ascii="Georgia" w:hAnsi="Georgia"/>
              <w:color w:val="auto"/>
              <w:sz w:val="24"/>
              <w:szCs w:val="24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EXERCISED:</w:t>
          </w:r>
        </w:p>
      </w:sdtContent>
    </w:sdt>
    <w:p w:rsidR="003470E2" w:rsidRPr="007A5C07" w:rsidRDefault="00DF5777" w:rsidP="007A5C07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None</w:t>
      </w:r>
      <w:r w:rsidR="00186D7D">
        <w:rPr>
          <w:rFonts w:ascii="Georgia" w:hAnsi="Georgia"/>
          <w:sz w:val="24"/>
        </w:rPr>
        <w:t xml:space="preserve">, but </w:t>
      </w:r>
      <w:r w:rsidR="00423D2F">
        <w:rPr>
          <w:rFonts w:ascii="Georgia" w:hAnsi="Georgia"/>
          <w:sz w:val="24"/>
        </w:rPr>
        <w:t>may assign work to secretarial/clerical staff</w:t>
      </w:r>
      <w:r>
        <w:rPr>
          <w:rFonts w:ascii="Georgia" w:hAnsi="Georgia"/>
          <w:sz w:val="24"/>
        </w:rPr>
        <w:t xml:space="preserve">. </w:t>
      </w:r>
    </w:p>
    <w:p w:rsidR="00AA3D0E" w:rsidRDefault="00AA3D0E" w:rsidP="00756B06">
      <w:pPr>
        <w:pStyle w:val="Title"/>
        <w:rPr>
          <w:rFonts w:ascii="Georgia" w:hAnsi="Georgia"/>
          <w:b/>
          <w:color w:val="auto"/>
          <w:sz w:val="28"/>
        </w:rPr>
      </w:pPr>
    </w:p>
    <w:sdt>
      <w:sdtPr>
        <w:rPr>
          <w:rFonts w:ascii="Georgia" w:hAnsi="Georgia"/>
          <w:b/>
          <w:color w:val="auto"/>
          <w:sz w:val="28"/>
        </w:rPr>
        <w:id w:val="-1894181805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E80628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QUALIFICATIONS</w:t>
          </w:r>
          <w:r w:rsidR="004F29DA" w:rsidRPr="002E667D">
            <w:rPr>
              <w:rFonts w:ascii="Georgia" w:hAnsi="Georgia"/>
              <w:b/>
              <w:color w:val="auto"/>
              <w:sz w:val="28"/>
            </w:rPr>
            <w:t>: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1080646447"/>
        <w:lock w:val="sdtContentLocked"/>
        <w:placeholder>
          <w:docPart w:val="DefaultPlaceholder_1082065158"/>
        </w:placeholder>
        <w:text/>
      </w:sdtPr>
      <w:sdtEndPr/>
      <w:sdtContent>
        <w:p w:rsidR="008C2D50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KNOWLEDGE, SKILL, AND ABILITIES:</w:t>
          </w:r>
        </w:p>
      </w:sdtContent>
    </w:sdt>
    <w:p w:rsidR="008F4361" w:rsidRPr="00DF5777" w:rsidRDefault="008D0166" w:rsidP="00A90E08">
      <w:pPr>
        <w:pStyle w:val="NoSpacing"/>
        <w:numPr>
          <w:ilvl w:val="0"/>
          <w:numId w:val="3"/>
        </w:numPr>
        <w:spacing w:before="120" w:after="1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Knowledge</w:t>
      </w:r>
      <w:r w:rsidR="008F4361" w:rsidRPr="00DF5777">
        <w:rPr>
          <w:rFonts w:ascii="Georgia" w:hAnsi="Georgia"/>
          <w:sz w:val="24"/>
          <w:szCs w:val="24"/>
        </w:rPr>
        <w:t xml:space="preserve"> of all aspects of human resources including </w:t>
      </w:r>
      <w:r>
        <w:rPr>
          <w:rFonts w:ascii="Georgia" w:hAnsi="Georgia"/>
          <w:sz w:val="24"/>
          <w:szCs w:val="24"/>
        </w:rPr>
        <w:t xml:space="preserve">compensation &amp; benefits, compliance, </w:t>
      </w:r>
      <w:r w:rsidR="008F4361" w:rsidRPr="00DF5777">
        <w:rPr>
          <w:rFonts w:ascii="Georgia" w:hAnsi="Georgia"/>
          <w:sz w:val="24"/>
          <w:szCs w:val="24"/>
        </w:rPr>
        <w:t xml:space="preserve">labor </w:t>
      </w:r>
      <w:r>
        <w:rPr>
          <w:rFonts w:ascii="Georgia" w:hAnsi="Georgia"/>
          <w:sz w:val="24"/>
          <w:szCs w:val="24"/>
        </w:rPr>
        <w:t xml:space="preserve">&amp; employee </w:t>
      </w:r>
      <w:r w:rsidR="008F4361" w:rsidRPr="00DF5777">
        <w:rPr>
          <w:rFonts w:ascii="Georgia" w:hAnsi="Georgia"/>
          <w:sz w:val="24"/>
          <w:szCs w:val="24"/>
        </w:rPr>
        <w:t xml:space="preserve">relations, organizational development, </w:t>
      </w:r>
      <w:r>
        <w:rPr>
          <w:rFonts w:ascii="Georgia" w:hAnsi="Georgia"/>
          <w:sz w:val="24"/>
          <w:szCs w:val="24"/>
        </w:rPr>
        <w:t>&amp; budgeting</w:t>
      </w:r>
    </w:p>
    <w:p w:rsidR="002A1149" w:rsidRDefault="0099311F" w:rsidP="00423D2F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Georgia" w:hAnsi="Georgia" w:cs="Calibri"/>
          <w:sz w:val="24"/>
          <w:szCs w:val="24"/>
        </w:rPr>
      </w:pPr>
      <w:r w:rsidRPr="0099311F">
        <w:rPr>
          <w:rFonts w:ascii="Georgia" w:hAnsi="Georgia" w:cs="Calibri"/>
          <w:sz w:val="24"/>
          <w:szCs w:val="24"/>
        </w:rPr>
        <w:t xml:space="preserve">Knowledge of </w:t>
      </w:r>
      <w:r w:rsidR="002A1149">
        <w:rPr>
          <w:rFonts w:ascii="Georgia" w:hAnsi="Georgia" w:cs="Calibri"/>
          <w:sz w:val="24"/>
          <w:szCs w:val="24"/>
        </w:rPr>
        <w:t>S</w:t>
      </w:r>
      <w:r w:rsidR="008D0166">
        <w:rPr>
          <w:rFonts w:ascii="Georgia" w:hAnsi="Georgia" w:cs="Calibri"/>
          <w:sz w:val="24"/>
          <w:szCs w:val="24"/>
        </w:rPr>
        <w:t>tate and F</w:t>
      </w:r>
      <w:r w:rsidRPr="0099311F">
        <w:rPr>
          <w:rFonts w:ascii="Georgia" w:hAnsi="Georgia" w:cs="Calibri"/>
          <w:sz w:val="24"/>
          <w:szCs w:val="24"/>
        </w:rPr>
        <w:t xml:space="preserve">ederal employment </w:t>
      </w:r>
      <w:r w:rsidR="008D0166">
        <w:rPr>
          <w:rFonts w:ascii="Georgia" w:hAnsi="Georgia" w:cs="Calibri"/>
          <w:sz w:val="24"/>
          <w:szCs w:val="24"/>
        </w:rPr>
        <w:t>regulations</w:t>
      </w:r>
    </w:p>
    <w:p w:rsidR="008F4361" w:rsidRDefault="008D0166" w:rsidP="00A90E08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Ability to design &amp; conduct training &amp; workshops</w:t>
      </w:r>
    </w:p>
    <w:p w:rsidR="002A1149" w:rsidRDefault="002A1149" w:rsidP="00A90E08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Georgia" w:hAnsi="Georgia" w:cs="Calibri"/>
          <w:sz w:val="24"/>
          <w:szCs w:val="24"/>
        </w:rPr>
      </w:pPr>
      <w:r w:rsidRPr="002A1149">
        <w:rPr>
          <w:rFonts w:ascii="Georgia" w:hAnsi="Georgia" w:cs="Calibri"/>
          <w:sz w:val="24"/>
          <w:szCs w:val="24"/>
        </w:rPr>
        <w:t xml:space="preserve">Availability for Town meetings outside </w:t>
      </w:r>
      <w:r w:rsidR="0099311F" w:rsidRPr="002A1149">
        <w:rPr>
          <w:rFonts w:ascii="Georgia" w:hAnsi="Georgia" w:cs="Calibri"/>
          <w:sz w:val="24"/>
          <w:szCs w:val="24"/>
        </w:rPr>
        <w:t xml:space="preserve">of regular working hours. </w:t>
      </w:r>
    </w:p>
    <w:p w:rsidR="0099311F" w:rsidRPr="002A1149" w:rsidRDefault="00783866" w:rsidP="00A90E08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Ability to conduct responsibilities with d</w:t>
      </w:r>
      <w:r w:rsidR="002A1149">
        <w:rPr>
          <w:rFonts w:ascii="Georgia" w:hAnsi="Georgia" w:cs="Calibri"/>
          <w:sz w:val="24"/>
          <w:szCs w:val="24"/>
        </w:rPr>
        <w:t>iplomacy &amp; discretion</w:t>
      </w:r>
    </w:p>
    <w:p w:rsidR="00A84102" w:rsidRPr="002A1149" w:rsidRDefault="00783866" w:rsidP="00A90E08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Knowledge of public sector unions, negotiation &amp; mediation</w:t>
      </w:r>
    </w:p>
    <w:p w:rsidR="006F2007" w:rsidRDefault="002A1149" w:rsidP="00A90E08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Strong written, </w:t>
      </w:r>
      <w:r w:rsidRPr="008F4361">
        <w:rPr>
          <w:rFonts w:ascii="Georgia" w:hAnsi="Georgia" w:cs="Calibri"/>
          <w:sz w:val="24"/>
          <w:szCs w:val="24"/>
        </w:rPr>
        <w:t>interpersonal</w:t>
      </w:r>
      <w:r w:rsidR="006F2007" w:rsidRPr="008F4361">
        <w:rPr>
          <w:rFonts w:ascii="Georgia" w:hAnsi="Georgia" w:cs="Calibri"/>
          <w:sz w:val="24"/>
          <w:szCs w:val="24"/>
        </w:rPr>
        <w:t xml:space="preserve"> </w:t>
      </w:r>
      <w:r>
        <w:rPr>
          <w:rFonts w:ascii="Georgia" w:hAnsi="Georgia" w:cs="Calibri"/>
          <w:sz w:val="24"/>
          <w:szCs w:val="24"/>
        </w:rPr>
        <w:t xml:space="preserve">and organizational </w:t>
      </w:r>
      <w:r w:rsidR="006F2007" w:rsidRPr="008F4361">
        <w:rPr>
          <w:rFonts w:ascii="Georgia" w:hAnsi="Georgia" w:cs="Calibri"/>
          <w:sz w:val="24"/>
          <w:szCs w:val="24"/>
        </w:rPr>
        <w:t xml:space="preserve">skills.  </w:t>
      </w:r>
    </w:p>
    <w:p w:rsidR="00E07B39" w:rsidRDefault="00C94BED" w:rsidP="00A90E08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Experience with MS Office, ADP and HRIS or similar strongly preferred</w:t>
      </w:r>
    </w:p>
    <w:p w:rsidR="002F0046" w:rsidRDefault="00972B34" w:rsidP="00DE7831">
      <w:pPr>
        <w:pStyle w:val="Heading2"/>
        <w:rPr>
          <w:rFonts w:ascii="Georgia" w:hAnsi="Georgia"/>
          <w:color w:val="auto"/>
          <w:u w:val="single"/>
        </w:rPr>
      </w:pPr>
      <w:r>
        <w:rPr>
          <w:rFonts w:ascii="Georgia" w:hAnsi="Georgia"/>
          <w:color w:val="auto"/>
          <w:u w:val="single"/>
        </w:rPr>
        <w:t>PHYSICAL REQUIREMENTS:</w:t>
      </w:r>
    </w:p>
    <w:p w:rsidR="00972B34" w:rsidRDefault="00972B34" w:rsidP="00972B34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972B34">
        <w:rPr>
          <w:rFonts w:ascii="Georgia" w:hAnsi="Georgia"/>
          <w:sz w:val="24"/>
          <w:szCs w:val="24"/>
        </w:rPr>
        <w:t xml:space="preserve">Sitting for </w:t>
      </w:r>
      <w:r>
        <w:rPr>
          <w:rFonts w:ascii="Georgia" w:hAnsi="Georgia"/>
          <w:sz w:val="24"/>
          <w:szCs w:val="24"/>
        </w:rPr>
        <w:t>extended periods of time.</w:t>
      </w:r>
    </w:p>
    <w:p w:rsidR="00972B34" w:rsidRDefault="00972B34" w:rsidP="00972B34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Extensive computer usage</w:t>
      </w:r>
    </w:p>
    <w:p w:rsidR="00972B34" w:rsidRDefault="00972B34" w:rsidP="00972B34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Travel between buildings covered</w:t>
      </w:r>
    </w:p>
    <w:sdt>
      <w:sdtPr>
        <w:rPr>
          <w:rFonts w:ascii="Georgia" w:hAnsi="Georgia"/>
          <w:color w:val="auto"/>
          <w:u w:val="single"/>
        </w:rPr>
        <w:id w:val="310289648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EXPERIENCE AND TRAINING</w:t>
          </w:r>
          <w:r w:rsidR="0028137B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2F0046" w:rsidRDefault="008F4361" w:rsidP="00A90E08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Georgia" w:hAnsi="Georgia"/>
          <w:sz w:val="24"/>
          <w:szCs w:val="24"/>
        </w:rPr>
      </w:pPr>
      <w:r w:rsidRPr="002F0046">
        <w:rPr>
          <w:rFonts w:ascii="Georgia" w:hAnsi="Georgia"/>
          <w:sz w:val="24"/>
          <w:szCs w:val="24"/>
        </w:rPr>
        <w:t xml:space="preserve">A Bachelor’s in </w:t>
      </w:r>
      <w:r w:rsidR="00213111" w:rsidRPr="002F0046">
        <w:rPr>
          <w:rFonts w:ascii="Georgia" w:hAnsi="Georgia"/>
          <w:sz w:val="24"/>
          <w:szCs w:val="24"/>
        </w:rPr>
        <w:t>labor relations, human resources, b</w:t>
      </w:r>
      <w:r w:rsidRPr="002F0046">
        <w:rPr>
          <w:rFonts w:ascii="Georgia" w:hAnsi="Georgia"/>
          <w:sz w:val="24"/>
          <w:szCs w:val="24"/>
        </w:rPr>
        <w:t xml:space="preserve">usiness </w:t>
      </w:r>
      <w:r w:rsidR="00213111" w:rsidRPr="002F0046">
        <w:rPr>
          <w:rFonts w:ascii="Georgia" w:hAnsi="Georgia"/>
          <w:sz w:val="24"/>
          <w:szCs w:val="24"/>
        </w:rPr>
        <w:t>administration</w:t>
      </w:r>
      <w:r w:rsidR="00EB4B00">
        <w:rPr>
          <w:rFonts w:ascii="Georgia" w:hAnsi="Georgia"/>
          <w:sz w:val="24"/>
          <w:szCs w:val="24"/>
        </w:rPr>
        <w:t>, public administration</w:t>
      </w:r>
      <w:r w:rsidR="00213111" w:rsidRPr="002F0046">
        <w:rPr>
          <w:rFonts w:ascii="Georgia" w:hAnsi="Georgia"/>
          <w:sz w:val="24"/>
          <w:szCs w:val="24"/>
        </w:rPr>
        <w:t xml:space="preserve"> </w:t>
      </w:r>
      <w:r w:rsidRPr="002F0046">
        <w:rPr>
          <w:rFonts w:ascii="Georgia" w:hAnsi="Georgia"/>
          <w:sz w:val="24"/>
          <w:szCs w:val="24"/>
        </w:rPr>
        <w:t>or other related field</w:t>
      </w:r>
      <w:r w:rsidR="002F0046">
        <w:rPr>
          <w:rFonts w:ascii="Georgia" w:hAnsi="Georgia"/>
          <w:sz w:val="24"/>
          <w:szCs w:val="24"/>
        </w:rPr>
        <w:t xml:space="preserve"> </w:t>
      </w:r>
    </w:p>
    <w:p w:rsidR="00213111" w:rsidRDefault="00213111" w:rsidP="00A90E08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Georgia" w:hAnsi="Georgia"/>
          <w:sz w:val="24"/>
          <w:szCs w:val="24"/>
        </w:rPr>
      </w:pPr>
      <w:r w:rsidRPr="002F0046">
        <w:rPr>
          <w:rFonts w:ascii="Georgia" w:hAnsi="Georgia"/>
          <w:sz w:val="24"/>
          <w:szCs w:val="24"/>
        </w:rPr>
        <w:t xml:space="preserve">A Master’s degree in Human Resources Management </w:t>
      </w:r>
      <w:r w:rsidR="00FC2EA9" w:rsidRPr="002F0046">
        <w:rPr>
          <w:rFonts w:ascii="Georgia" w:hAnsi="Georgia"/>
          <w:sz w:val="24"/>
          <w:szCs w:val="24"/>
        </w:rPr>
        <w:t xml:space="preserve">or </w:t>
      </w:r>
      <w:r w:rsidRPr="002F0046">
        <w:rPr>
          <w:rFonts w:ascii="Georgia" w:hAnsi="Georgia"/>
          <w:sz w:val="24"/>
          <w:szCs w:val="24"/>
        </w:rPr>
        <w:t xml:space="preserve">closely related field is </w:t>
      </w:r>
      <w:r w:rsidR="009B7600" w:rsidRPr="002F0046">
        <w:rPr>
          <w:rFonts w:ascii="Georgia" w:hAnsi="Georgia"/>
          <w:sz w:val="24"/>
          <w:szCs w:val="24"/>
        </w:rPr>
        <w:t>preferred</w:t>
      </w:r>
      <w:r w:rsidR="002F0046">
        <w:rPr>
          <w:rFonts w:ascii="Georgia" w:hAnsi="Georgia"/>
          <w:sz w:val="24"/>
          <w:szCs w:val="24"/>
        </w:rPr>
        <w:t>.</w:t>
      </w:r>
    </w:p>
    <w:p w:rsidR="002F0046" w:rsidRPr="002F0046" w:rsidRDefault="002F0046" w:rsidP="00A90E08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PHR or SPHR certification is preferred.</w:t>
      </w:r>
    </w:p>
    <w:p w:rsidR="008F4361" w:rsidRDefault="00EB4B00" w:rsidP="00A90E08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minimum of </w:t>
      </w:r>
      <w:r w:rsidR="002A1149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>-</w:t>
      </w:r>
      <w:r w:rsidR="00783866" w:rsidRPr="008F4361">
        <w:rPr>
          <w:rFonts w:ascii="Georgia" w:hAnsi="Georgia"/>
          <w:sz w:val="24"/>
          <w:szCs w:val="24"/>
        </w:rPr>
        <w:t>years’ experience</w:t>
      </w:r>
      <w:r w:rsidR="008F4361" w:rsidRPr="008F4361">
        <w:rPr>
          <w:rFonts w:ascii="Georgia" w:hAnsi="Georgia"/>
          <w:sz w:val="24"/>
          <w:szCs w:val="24"/>
        </w:rPr>
        <w:t xml:space="preserve"> in human resou</w:t>
      </w:r>
      <w:r w:rsidR="008F4361">
        <w:rPr>
          <w:rFonts w:ascii="Georgia" w:hAnsi="Georgia"/>
          <w:sz w:val="24"/>
          <w:szCs w:val="24"/>
        </w:rPr>
        <w:t>rces management</w:t>
      </w:r>
      <w:r w:rsidR="008F4361" w:rsidRPr="008F4361">
        <w:rPr>
          <w:rFonts w:ascii="Georgia" w:hAnsi="Georgia"/>
          <w:sz w:val="24"/>
          <w:szCs w:val="24"/>
        </w:rPr>
        <w:t xml:space="preserve">, </w:t>
      </w:r>
      <w:r w:rsidR="00972B34">
        <w:rPr>
          <w:rFonts w:ascii="Georgia" w:hAnsi="Georgia"/>
          <w:sz w:val="24"/>
          <w:szCs w:val="24"/>
        </w:rPr>
        <w:t>with a preference for public sector union &amp; union experience.</w:t>
      </w:r>
    </w:p>
    <w:p w:rsidR="00991084" w:rsidRPr="002A1149" w:rsidRDefault="00991084" w:rsidP="002A1149">
      <w:pPr>
        <w:spacing w:before="120" w:after="120" w:line="240" w:lineRule="auto"/>
        <w:rPr>
          <w:rFonts w:ascii="Georgia" w:hAnsi="Georgia"/>
          <w:sz w:val="24"/>
          <w:szCs w:val="24"/>
        </w:rPr>
      </w:pPr>
    </w:p>
    <w:sdt>
      <w:sdtPr>
        <w:rPr>
          <w:rFonts w:ascii="Georgia" w:hAnsi="Georgia"/>
          <w:b/>
          <w:color w:val="auto"/>
          <w:sz w:val="28"/>
        </w:rPr>
        <w:id w:val="-1468040089"/>
        <w:lock w:val="sdtContentLocked"/>
        <w:placeholder>
          <w:docPart w:val="DefaultPlaceholder_1082065158"/>
        </w:placeholder>
      </w:sdtPr>
      <w:sdtEndPr/>
      <w:sdtContent>
        <w:p w:rsidR="00756B06" w:rsidRPr="002E667D" w:rsidRDefault="00756B06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REVIEW PROCESS:</w:t>
          </w:r>
        </w:p>
      </w:sdtContent>
    </w:sdt>
    <w:sdt>
      <w:sdtPr>
        <w:rPr>
          <w:rFonts w:ascii="Georgia" w:hAnsi="Georgia" w:cs="Calibri"/>
          <w:sz w:val="24"/>
        </w:rPr>
        <w:id w:val="-1870057232"/>
        <w:lock w:val="contentLocked"/>
        <w:placeholder>
          <w:docPart w:val="F7F8360EB5224A15918E46DC32811FAA"/>
        </w:placeholder>
        <w:text/>
      </w:sdtPr>
      <w:sdtEndPr/>
      <w:sdtContent>
        <w:p w:rsidR="00E01D20" w:rsidRDefault="00E01D20" w:rsidP="002F0046">
          <w:pPr>
            <w:pStyle w:val="ListParagraph"/>
            <w:numPr>
              <w:ilvl w:val="0"/>
              <w:numId w:val="2"/>
            </w:numPr>
            <w:spacing w:before="120" w:after="120" w:line="24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The</w:t>
          </w:r>
          <w:r w:rsidRPr="002E667D">
            <w:rPr>
              <w:rFonts w:ascii="Georgia" w:hAnsi="Georgia" w:cs="Calibri"/>
              <w:sz w:val="24"/>
            </w:rPr>
            <w:t xml:space="preserve"> First Selectman</w:t>
          </w:r>
          <w:r>
            <w:rPr>
              <w:rFonts w:ascii="Georgia" w:hAnsi="Georgia" w:cs="Calibri"/>
              <w:sz w:val="24"/>
            </w:rPr>
            <w:t xml:space="preserve"> will conduct a bi-annual employee performance review </w:t>
          </w:r>
          <w:r w:rsidRPr="002E667D">
            <w:rPr>
              <w:rFonts w:ascii="Georgia" w:hAnsi="Georgia" w:cs="Calibri"/>
              <w:sz w:val="24"/>
            </w:rPr>
            <w:t xml:space="preserve">each </w:t>
          </w:r>
          <w:r>
            <w:rPr>
              <w:rFonts w:ascii="Georgia" w:hAnsi="Georgia" w:cs="Calibri"/>
              <w:sz w:val="24"/>
            </w:rPr>
            <w:t xml:space="preserve">January &amp; </w:t>
          </w:r>
          <w:r w:rsidRPr="002E667D">
            <w:rPr>
              <w:rFonts w:ascii="Georgia" w:hAnsi="Georgia" w:cs="Calibri"/>
              <w:sz w:val="24"/>
            </w:rPr>
            <w:t>July</w:t>
          </w:r>
          <w:r>
            <w:rPr>
              <w:rFonts w:ascii="Georgia" w:hAnsi="Georgia" w:cs="Calibri"/>
              <w:sz w:val="24"/>
            </w:rPr>
            <w:t>.  During that time, e</w:t>
          </w:r>
          <w:r w:rsidRPr="00D956B8">
            <w:rPr>
              <w:rFonts w:ascii="Georgia" w:hAnsi="Georgia" w:cs="Calibri"/>
              <w:sz w:val="24"/>
            </w:rPr>
            <w:t>ssential duties &amp; responsibilities will be reviewed directly with the First Selectman</w:t>
          </w:r>
          <w:r>
            <w:rPr>
              <w:rFonts w:ascii="Georgia" w:hAnsi="Georgia" w:cs="Calibri"/>
              <w:sz w:val="24"/>
            </w:rPr>
            <w:t>.</w:t>
          </w:r>
        </w:p>
      </w:sdtContent>
    </w:sdt>
    <w:p w:rsidR="00E01D20" w:rsidRPr="00FB77BD" w:rsidRDefault="00337A86" w:rsidP="00B0247D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Georgia" w:hAnsi="Georgia" w:cs="Calibri"/>
          <w:sz w:val="24"/>
        </w:rPr>
      </w:pPr>
      <w:sdt>
        <w:sdtPr>
          <w:rPr>
            <w:rFonts w:cs="Calibri"/>
          </w:rPr>
          <w:id w:val="-329296166"/>
          <w:lock w:val="contentLocked"/>
          <w:placeholder>
            <w:docPart w:val="B7B4A16855A74F66BDCA8FF5CCB3A937"/>
          </w:placeholder>
          <w:showingPlcHdr/>
          <w:text/>
        </w:sdtPr>
        <w:sdtEndPr/>
        <w:sdtContent>
          <w:r w:rsidR="00E01D20" w:rsidRPr="00FB77BD">
            <w:rPr>
              <w:rFonts w:ascii="Georgia" w:hAnsi="Georgia" w:cs="Calibri"/>
              <w:sz w:val="24"/>
            </w:rPr>
            <w:t>A formal, written report on the employee’s performance will be c</w:t>
          </w:r>
          <w:r w:rsidR="00E01D20">
            <w:rPr>
              <w:rFonts w:ascii="Georgia" w:hAnsi="Georgia" w:cs="Calibri"/>
              <w:sz w:val="24"/>
            </w:rPr>
            <w:t xml:space="preserve">ompleted by the First Selectman. </w:t>
          </w:r>
          <w:r w:rsidR="00E01D20" w:rsidRPr="00FB77BD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sdtContent>
      </w:sdt>
      <w:r w:rsidR="00E01D20" w:rsidRPr="00FB77BD">
        <w:rPr>
          <w:rFonts w:ascii="Georgia" w:hAnsi="Georgia" w:cs="Calibri"/>
          <w:sz w:val="24"/>
        </w:rPr>
        <w:t xml:space="preserve"> </w:t>
      </w:r>
    </w:p>
    <w:p w:rsidR="008669B1" w:rsidRPr="00E01D20" w:rsidRDefault="008669B1" w:rsidP="00E01D20">
      <w:pPr>
        <w:spacing w:line="360" w:lineRule="auto"/>
        <w:rPr>
          <w:rFonts w:ascii="Georgia" w:hAnsi="Georgia" w:cs="Calibri"/>
          <w:sz w:val="24"/>
        </w:rPr>
      </w:pPr>
    </w:p>
    <w:sectPr w:rsidR="008669B1" w:rsidRPr="00E01D20" w:rsidSect="00AA3D0E"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C8" w:rsidRDefault="00047AC8" w:rsidP="008C2D50">
      <w:r>
        <w:separator/>
      </w:r>
    </w:p>
  </w:endnote>
  <w:endnote w:type="continuationSeparator" w:id="0">
    <w:p w:rsidR="00047AC8" w:rsidRDefault="00047AC8" w:rsidP="008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1193497714"/>
      <w:docPartObj>
        <w:docPartGallery w:val="Page Numbers (Bottom of Page)"/>
        <w:docPartUnique/>
      </w:docPartObj>
    </w:sdtPr>
    <w:sdtEndPr/>
    <w:sdtContent>
      <w:p w:rsidR="00EB4B00" w:rsidRPr="00DE7831" w:rsidRDefault="00EB4B00">
        <w:pPr>
          <w:pStyle w:val="Footer"/>
          <w:jc w:val="right"/>
          <w:rPr>
            <w:rFonts w:ascii="Calibri" w:hAnsi="Calibri" w:cs="Calibri"/>
          </w:rPr>
        </w:pPr>
        <w:r w:rsidRPr="00DE7831">
          <w:rPr>
            <w:rFonts w:ascii="Calibri" w:hAnsi="Calibri" w:cs="Calibri"/>
          </w:rPr>
          <w:t xml:space="preserve">Page | </w:t>
        </w:r>
        <w:r w:rsidRPr="00DE7831">
          <w:rPr>
            <w:rFonts w:ascii="Calibri" w:hAnsi="Calibri" w:cs="Calibri"/>
          </w:rPr>
          <w:fldChar w:fldCharType="begin"/>
        </w:r>
        <w:r w:rsidRPr="00DE7831">
          <w:rPr>
            <w:rFonts w:ascii="Calibri" w:hAnsi="Calibri" w:cs="Calibri"/>
          </w:rPr>
          <w:instrText xml:space="preserve"> PAGE   \* MERGEFORMAT </w:instrText>
        </w:r>
        <w:r w:rsidRPr="00DE7831">
          <w:rPr>
            <w:rFonts w:ascii="Calibri" w:hAnsi="Calibri" w:cs="Calibri"/>
          </w:rPr>
          <w:fldChar w:fldCharType="separate"/>
        </w:r>
        <w:r w:rsidR="00337A86">
          <w:rPr>
            <w:rFonts w:ascii="Calibri" w:hAnsi="Calibri" w:cs="Calibri"/>
            <w:noProof/>
          </w:rPr>
          <w:t>1</w:t>
        </w:r>
        <w:r w:rsidRPr="00DE7831">
          <w:rPr>
            <w:rFonts w:ascii="Calibri" w:hAnsi="Calibri" w:cs="Calibri"/>
            <w:noProof/>
          </w:rPr>
          <w:fldChar w:fldCharType="end"/>
        </w:r>
        <w:r w:rsidRPr="00DE7831">
          <w:rPr>
            <w:rFonts w:ascii="Calibri" w:hAnsi="Calibri" w:cs="Calibri"/>
          </w:rPr>
          <w:t xml:space="preserve"> </w:t>
        </w:r>
      </w:p>
    </w:sdtContent>
  </w:sdt>
  <w:p w:rsidR="00EB4B00" w:rsidRPr="00DE7831" w:rsidRDefault="00EB4B00" w:rsidP="00DE7831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C8" w:rsidRDefault="00047AC8" w:rsidP="008C2D50">
      <w:r>
        <w:separator/>
      </w:r>
    </w:p>
  </w:footnote>
  <w:footnote w:type="continuationSeparator" w:id="0">
    <w:p w:rsidR="00047AC8" w:rsidRDefault="00047AC8" w:rsidP="008C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E92"/>
    <w:multiLevelType w:val="hybridMultilevel"/>
    <w:tmpl w:val="6DCC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77F4"/>
    <w:multiLevelType w:val="hybridMultilevel"/>
    <w:tmpl w:val="D11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1E5D"/>
    <w:multiLevelType w:val="hybridMultilevel"/>
    <w:tmpl w:val="F804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D2A96"/>
    <w:multiLevelType w:val="hybridMultilevel"/>
    <w:tmpl w:val="CBB4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637C2"/>
    <w:multiLevelType w:val="hybridMultilevel"/>
    <w:tmpl w:val="C5D0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F48FC"/>
    <w:multiLevelType w:val="hybridMultilevel"/>
    <w:tmpl w:val="FCDC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05793"/>
    <w:multiLevelType w:val="hybridMultilevel"/>
    <w:tmpl w:val="E218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6629B"/>
    <w:multiLevelType w:val="hybridMultilevel"/>
    <w:tmpl w:val="5468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07804"/>
    <w:multiLevelType w:val="hybridMultilevel"/>
    <w:tmpl w:val="35B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8683D"/>
    <w:multiLevelType w:val="hybridMultilevel"/>
    <w:tmpl w:val="5FB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1A0F935-25E7-4BC7-AB89-CF73C0B7CF56}"/>
    <w:docVar w:name="dgnword-eventsink" w:val="136705336"/>
  </w:docVars>
  <w:rsids>
    <w:rsidRoot w:val="00213952"/>
    <w:rsid w:val="00017127"/>
    <w:rsid w:val="000178A4"/>
    <w:rsid w:val="00033FA8"/>
    <w:rsid w:val="000403BE"/>
    <w:rsid w:val="000454BB"/>
    <w:rsid w:val="00046A1D"/>
    <w:rsid w:val="00047028"/>
    <w:rsid w:val="00047AC8"/>
    <w:rsid w:val="0005394D"/>
    <w:rsid w:val="00055126"/>
    <w:rsid w:val="00061DA6"/>
    <w:rsid w:val="00082138"/>
    <w:rsid w:val="000A1A54"/>
    <w:rsid w:val="000A4F38"/>
    <w:rsid w:val="000B35CC"/>
    <w:rsid w:val="000D1D11"/>
    <w:rsid w:val="000D7308"/>
    <w:rsid w:val="00102B73"/>
    <w:rsid w:val="00116A25"/>
    <w:rsid w:val="00117024"/>
    <w:rsid w:val="00123167"/>
    <w:rsid w:val="001541C0"/>
    <w:rsid w:val="0018386C"/>
    <w:rsid w:val="00186D7D"/>
    <w:rsid w:val="001A2529"/>
    <w:rsid w:val="001A6361"/>
    <w:rsid w:val="001B07C2"/>
    <w:rsid w:val="001C181D"/>
    <w:rsid w:val="001E0F53"/>
    <w:rsid w:val="001E7945"/>
    <w:rsid w:val="001F4B21"/>
    <w:rsid w:val="001F4D2A"/>
    <w:rsid w:val="001F60EA"/>
    <w:rsid w:val="00213111"/>
    <w:rsid w:val="00213952"/>
    <w:rsid w:val="00217C1A"/>
    <w:rsid w:val="00255DE0"/>
    <w:rsid w:val="00261A24"/>
    <w:rsid w:val="00265F4D"/>
    <w:rsid w:val="00272E6A"/>
    <w:rsid w:val="00275819"/>
    <w:rsid w:val="0028137B"/>
    <w:rsid w:val="00292BC1"/>
    <w:rsid w:val="002940BD"/>
    <w:rsid w:val="002A1149"/>
    <w:rsid w:val="002A3E9D"/>
    <w:rsid w:val="002B284E"/>
    <w:rsid w:val="002C0D55"/>
    <w:rsid w:val="002C40AB"/>
    <w:rsid w:val="002D1E9D"/>
    <w:rsid w:val="002D6A6D"/>
    <w:rsid w:val="002D6B5F"/>
    <w:rsid w:val="002E2C2A"/>
    <w:rsid w:val="002E667D"/>
    <w:rsid w:val="002F0046"/>
    <w:rsid w:val="002F3307"/>
    <w:rsid w:val="003007AD"/>
    <w:rsid w:val="003035A7"/>
    <w:rsid w:val="00314725"/>
    <w:rsid w:val="0032310A"/>
    <w:rsid w:val="00325305"/>
    <w:rsid w:val="00335DE6"/>
    <w:rsid w:val="00337A86"/>
    <w:rsid w:val="003461CC"/>
    <w:rsid w:val="003470E2"/>
    <w:rsid w:val="00354819"/>
    <w:rsid w:val="003779A4"/>
    <w:rsid w:val="00382B34"/>
    <w:rsid w:val="00384E73"/>
    <w:rsid w:val="00391481"/>
    <w:rsid w:val="003975EA"/>
    <w:rsid w:val="003A208D"/>
    <w:rsid w:val="003A4967"/>
    <w:rsid w:val="003A5D06"/>
    <w:rsid w:val="003B24DC"/>
    <w:rsid w:val="003B275B"/>
    <w:rsid w:val="003D267F"/>
    <w:rsid w:val="003D7D6C"/>
    <w:rsid w:val="003E6A4D"/>
    <w:rsid w:val="004134BC"/>
    <w:rsid w:val="00417C98"/>
    <w:rsid w:val="00422F1F"/>
    <w:rsid w:val="00423D2F"/>
    <w:rsid w:val="00427F1D"/>
    <w:rsid w:val="00444594"/>
    <w:rsid w:val="00447AAB"/>
    <w:rsid w:val="004569D0"/>
    <w:rsid w:val="00460B5E"/>
    <w:rsid w:val="004623C0"/>
    <w:rsid w:val="00462B64"/>
    <w:rsid w:val="004709B6"/>
    <w:rsid w:val="00471AE5"/>
    <w:rsid w:val="00471F58"/>
    <w:rsid w:val="00487513"/>
    <w:rsid w:val="00494A9D"/>
    <w:rsid w:val="004A2A52"/>
    <w:rsid w:val="004C4DDA"/>
    <w:rsid w:val="004E5A0F"/>
    <w:rsid w:val="004F29DA"/>
    <w:rsid w:val="00511535"/>
    <w:rsid w:val="005216B0"/>
    <w:rsid w:val="00521C17"/>
    <w:rsid w:val="0052532B"/>
    <w:rsid w:val="005304CE"/>
    <w:rsid w:val="005425F6"/>
    <w:rsid w:val="005810B1"/>
    <w:rsid w:val="00592447"/>
    <w:rsid w:val="005A6515"/>
    <w:rsid w:val="005B476D"/>
    <w:rsid w:val="005B7129"/>
    <w:rsid w:val="005C4E9A"/>
    <w:rsid w:val="005C6EF4"/>
    <w:rsid w:val="005D33DB"/>
    <w:rsid w:val="005D52EE"/>
    <w:rsid w:val="005E37C3"/>
    <w:rsid w:val="005F0D7A"/>
    <w:rsid w:val="00601E9B"/>
    <w:rsid w:val="006135BA"/>
    <w:rsid w:val="00617393"/>
    <w:rsid w:val="00625BEB"/>
    <w:rsid w:val="00627D76"/>
    <w:rsid w:val="006447DC"/>
    <w:rsid w:val="00661CF9"/>
    <w:rsid w:val="00663586"/>
    <w:rsid w:val="006639AC"/>
    <w:rsid w:val="00664758"/>
    <w:rsid w:val="0067528C"/>
    <w:rsid w:val="00676D56"/>
    <w:rsid w:val="006870F1"/>
    <w:rsid w:val="00687659"/>
    <w:rsid w:val="00696CE4"/>
    <w:rsid w:val="006D15CC"/>
    <w:rsid w:val="006F2007"/>
    <w:rsid w:val="006F250B"/>
    <w:rsid w:val="006F36EE"/>
    <w:rsid w:val="006F38FB"/>
    <w:rsid w:val="0071244D"/>
    <w:rsid w:val="0072184F"/>
    <w:rsid w:val="0072262A"/>
    <w:rsid w:val="00725B83"/>
    <w:rsid w:val="00732D6B"/>
    <w:rsid w:val="00733D20"/>
    <w:rsid w:val="007368B9"/>
    <w:rsid w:val="00742C9C"/>
    <w:rsid w:val="00747555"/>
    <w:rsid w:val="007508E9"/>
    <w:rsid w:val="00756B06"/>
    <w:rsid w:val="00761873"/>
    <w:rsid w:val="00783866"/>
    <w:rsid w:val="00791B8D"/>
    <w:rsid w:val="00796406"/>
    <w:rsid w:val="007A5C07"/>
    <w:rsid w:val="007D3D5F"/>
    <w:rsid w:val="007D71A3"/>
    <w:rsid w:val="007D7657"/>
    <w:rsid w:val="007E139D"/>
    <w:rsid w:val="007E3AEB"/>
    <w:rsid w:val="007F1097"/>
    <w:rsid w:val="007F5027"/>
    <w:rsid w:val="007F5949"/>
    <w:rsid w:val="007F5B3D"/>
    <w:rsid w:val="00804159"/>
    <w:rsid w:val="00831C75"/>
    <w:rsid w:val="0085215C"/>
    <w:rsid w:val="0086367B"/>
    <w:rsid w:val="008669B1"/>
    <w:rsid w:val="008722F6"/>
    <w:rsid w:val="00882C05"/>
    <w:rsid w:val="0089625F"/>
    <w:rsid w:val="00897599"/>
    <w:rsid w:val="008C2D50"/>
    <w:rsid w:val="008C3CC8"/>
    <w:rsid w:val="008D00B3"/>
    <w:rsid w:val="008D0166"/>
    <w:rsid w:val="008D1A06"/>
    <w:rsid w:val="008D7565"/>
    <w:rsid w:val="008E1CF8"/>
    <w:rsid w:val="008F3287"/>
    <w:rsid w:val="008F41B3"/>
    <w:rsid w:val="008F4361"/>
    <w:rsid w:val="008F6BEB"/>
    <w:rsid w:val="0090360D"/>
    <w:rsid w:val="00906989"/>
    <w:rsid w:val="00910B28"/>
    <w:rsid w:val="009265D2"/>
    <w:rsid w:val="009339AD"/>
    <w:rsid w:val="00972B34"/>
    <w:rsid w:val="00973BC2"/>
    <w:rsid w:val="00980608"/>
    <w:rsid w:val="00986E54"/>
    <w:rsid w:val="00991084"/>
    <w:rsid w:val="0099311F"/>
    <w:rsid w:val="00994289"/>
    <w:rsid w:val="009B7600"/>
    <w:rsid w:val="009D52E1"/>
    <w:rsid w:val="009E1AEC"/>
    <w:rsid w:val="00A03848"/>
    <w:rsid w:val="00A12583"/>
    <w:rsid w:val="00A16081"/>
    <w:rsid w:val="00A22C8D"/>
    <w:rsid w:val="00A24E39"/>
    <w:rsid w:val="00A3430B"/>
    <w:rsid w:val="00A35AC5"/>
    <w:rsid w:val="00A500E7"/>
    <w:rsid w:val="00A62A11"/>
    <w:rsid w:val="00A63BDD"/>
    <w:rsid w:val="00A84102"/>
    <w:rsid w:val="00A86F05"/>
    <w:rsid w:val="00A8732F"/>
    <w:rsid w:val="00A90E08"/>
    <w:rsid w:val="00A9258B"/>
    <w:rsid w:val="00AA08EF"/>
    <w:rsid w:val="00AA3D0E"/>
    <w:rsid w:val="00AA6558"/>
    <w:rsid w:val="00AB6880"/>
    <w:rsid w:val="00AC7F3F"/>
    <w:rsid w:val="00AD6418"/>
    <w:rsid w:val="00AE1FF3"/>
    <w:rsid w:val="00AE2E12"/>
    <w:rsid w:val="00AE3520"/>
    <w:rsid w:val="00AE39B5"/>
    <w:rsid w:val="00B0247D"/>
    <w:rsid w:val="00B024EE"/>
    <w:rsid w:val="00B1069F"/>
    <w:rsid w:val="00B517C0"/>
    <w:rsid w:val="00B567F7"/>
    <w:rsid w:val="00B84328"/>
    <w:rsid w:val="00B861E9"/>
    <w:rsid w:val="00BD450E"/>
    <w:rsid w:val="00C05796"/>
    <w:rsid w:val="00C15A2D"/>
    <w:rsid w:val="00C22D50"/>
    <w:rsid w:val="00C3240F"/>
    <w:rsid w:val="00C371C8"/>
    <w:rsid w:val="00C45EEA"/>
    <w:rsid w:val="00C52A86"/>
    <w:rsid w:val="00C72EA6"/>
    <w:rsid w:val="00C75E5E"/>
    <w:rsid w:val="00C81F60"/>
    <w:rsid w:val="00C94BED"/>
    <w:rsid w:val="00C96DA2"/>
    <w:rsid w:val="00CA3D38"/>
    <w:rsid w:val="00CB59DF"/>
    <w:rsid w:val="00CC1AD6"/>
    <w:rsid w:val="00CC55FC"/>
    <w:rsid w:val="00CC759F"/>
    <w:rsid w:val="00CD73EB"/>
    <w:rsid w:val="00CF27A3"/>
    <w:rsid w:val="00CF5F4B"/>
    <w:rsid w:val="00CF6095"/>
    <w:rsid w:val="00D019D5"/>
    <w:rsid w:val="00D352AB"/>
    <w:rsid w:val="00D512CF"/>
    <w:rsid w:val="00D5558D"/>
    <w:rsid w:val="00D76A7F"/>
    <w:rsid w:val="00DA5117"/>
    <w:rsid w:val="00DC1C82"/>
    <w:rsid w:val="00DC2195"/>
    <w:rsid w:val="00DC764F"/>
    <w:rsid w:val="00DC7D6A"/>
    <w:rsid w:val="00DD7626"/>
    <w:rsid w:val="00DE1545"/>
    <w:rsid w:val="00DE7831"/>
    <w:rsid w:val="00DF3EAA"/>
    <w:rsid w:val="00DF5777"/>
    <w:rsid w:val="00E01694"/>
    <w:rsid w:val="00E01D20"/>
    <w:rsid w:val="00E025A1"/>
    <w:rsid w:val="00E02DF3"/>
    <w:rsid w:val="00E07B39"/>
    <w:rsid w:val="00E114DD"/>
    <w:rsid w:val="00E31403"/>
    <w:rsid w:val="00E44C74"/>
    <w:rsid w:val="00E53943"/>
    <w:rsid w:val="00E53A07"/>
    <w:rsid w:val="00E55CCE"/>
    <w:rsid w:val="00E671DD"/>
    <w:rsid w:val="00E73AD0"/>
    <w:rsid w:val="00E80628"/>
    <w:rsid w:val="00E80F77"/>
    <w:rsid w:val="00E8190E"/>
    <w:rsid w:val="00E84F66"/>
    <w:rsid w:val="00E96717"/>
    <w:rsid w:val="00EB4B00"/>
    <w:rsid w:val="00ED5CA2"/>
    <w:rsid w:val="00EF1E4A"/>
    <w:rsid w:val="00EF48DD"/>
    <w:rsid w:val="00F223AB"/>
    <w:rsid w:val="00F2684D"/>
    <w:rsid w:val="00F31981"/>
    <w:rsid w:val="00F35971"/>
    <w:rsid w:val="00F4708D"/>
    <w:rsid w:val="00F546E7"/>
    <w:rsid w:val="00F602BD"/>
    <w:rsid w:val="00F6443F"/>
    <w:rsid w:val="00F66044"/>
    <w:rsid w:val="00F72CE0"/>
    <w:rsid w:val="00F74192"/>
    <w:rsid w:val="00F9682A"/>
    <w:rsid w:val="00F97820"/>
    <w:rsid w:val="00FC2EA9"/>
    <w:rsid w:val="00FC4BAD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F77C"/>
  <w15:docId w15:val="{373933B1-CE1F-4FB7-B774-B380775E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Spacing">
    <w:name w:val="No Spacing"/>
    <w:uiPriority w:val="1"/>
    <w:qFormat/>
    <w:rsid w:val="00FC4BAD"/>
    <w:pPr>
      <w:spacing w:after="0" w:line="240" w:lineRule="auto"/>
    </w:pPr>
  </w:style>
  <w:style w:type="paragraph" w:customStyle="1" w:styleId="Default">
    <w:name w:val="Default"/>
    <w:rsid w:val="00973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33C5-C556-426E-85A6-4F7D52312B8E}"/>
      </w:docPartPr>
      <w:docPartBody>
        <w:p w:rsidR="009C6E3D" w:rsidRDefault="009C6E3D"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F7F8360EB5224A15918E46DC3281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E9CFD-8989-4EF2-BDD1-66E0CA0D46AE}"/>
      </w:docPartPr>
      <w:docPartBody>
        <w:p w:rsidR="008D1C46" w:rsidRDefault="008D1C46" w:rsidP="008D1C46">
          <w:pPr>
            <w:pStyle w:val="F7F8360EB5224A15918E46DC32811FAA"/>
          </w:pPr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B7B4A16855A74F66BDCA8FF5CCB3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3125-2FE3-4AB6-8062-9F93F06970B9}"/>
      </w:docPartPr>
      <w:docPartBody>
        <w:p w:rsidR="008D1C46" w:rsidRDefault="009C459C" w:rsidP="009C459C">
          <w:pPr>
            <w:pStyle w:val="B7B4A16855A74F66BDCA8FF5CCB3A9375"/>
          </w:pPr>
          <w:r w:rsidRPr="00FB77BD">
            <w:rPr>
              <w:rFonts w:ascii="Georgia" w:hAnsi="Georgia" w:cs="Calibri"/>
              <w:sz w:val="24"/>
            </w:rPr>
            <w:t>A formal, written report on the employee’s performance will be c</w:t>
          </w:r>
          <w:r>
            <w:rPr>
              <w:rFonts w:ascii="Georgia" w:hAnsi="Georgia" w:cs="Calibri"/>
              <w:sz w:val="24"/>
            </w:rPr>
            <w:t xml:space="preserve">ompleted by the First Selectman. </w:t>
          </w:r>
          <w:r w:rsidRPr="00FB77BD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D"/>
    <w:rsid w:val="000D14E8"/>
    <w:rsid w:val="000D3E2D"/>
    <w:rsid w:val="0012718C"/>
    <w:rsid w:val="002C0A7F"/>
    <w:rsid w:val="0032084A"/>
    <w:rsid w:val="005F47DD"/>
    <w:rsid w:val="006A7C80"/>
    <w:rsid w:val="008A2D21"/>
    <w:rsid w:val="008D1C46"/>
    <w:rsid w:val="009901A6"/>
    <w:rsid w:val="009C459C"/>
    <w:rsid w:val="009C6E3D"/>
    <w:rsid w:val="00AA1ED6"/>
    <w:rsid w:val="00BF2DD9"/>
    <w:rsid w:val="00CB5F38"/>
    <w:rsid w:val="00CE6BCB"/>
    <w:rsid w:val="00D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C46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9901A6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5F47DD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BF2DD9"/>
    <w:pPr>
      <w:ind w:left="720"/>
      <w:contextualSpacing/>
    </w:pPr>
    <w:rPr>
      <w:rFonts w:eastAsiaTheme="minorHAnsi"/>
    </w:rPr>
  </w:style>
  <w:style w:type="paragraph" w:customStyle="1" w:styleId="8D91DCBC11594A29BDDBDCFFE0869C329">
    <w:name w:val="8D91DCBC11594A29BDDBDCFFE0869C329"/>
    <w:rsid w:val="00CE6BCB"/>
    <w:pPr>
      <w:ind w:left="720"/>
      <w:contextualSpacing/>
    </w:pPr>
    <w:rPr>
      <w:rFonts w:eastAsiaTheme="minorHAnsi"/>
    </w:rPr>
  </w:style>
  <w:style w:type="paragraph" w:customStyle="1" w:styleId="F7F8360EB5224A15918E46DC32811FAA">
    <w:name w:val="F7F8360EB5224A15918E46DC32811FAA"/>
    <w:rsid w:val="008D1C46"/>
  </w:style>
  <w:style w:type="paragraph" w:customStyle="1" w:styleId="E8E153B89CB74DB09D4819253CD20CEB">
    <w:name w:val="E8E153B89CB74DB09D4819253CD20CEB"/>
    <w:rsid w:val="008D1C46"/>
  </w:style>
  <w:style w:type="paragraph" w:customStyle="1" w:styleId="B7B4A16855A74F66BDCA8FF5CCB3A937">
    <w:name w:val="B7B4A16855A74F66BDCA8FF5CCB3A937"/>
    <w:rsid w:val="008D1C46"/>
  </w:style>
  <w:style w:type="paragraph" w:customStyle="1" w:styleId="B7B4A16855A74F66BDCA8FF5CCB3A9371">
    <w:name w:val="B7B4A16855A74F66BDCA8FF5CCB3A9371"/>
    <w:rsid w:val="008D1C46"/>
    <w:pPr>
      <w:ind w:left="720"/>
      <w:contextualSpacing/>
    </w:pPr>
    <w:rPr>
      <w:rFonts w:eastAsiaTheme="minorHAnsi"/>
    </w:rPr>
  </w:style>
  <w:style w:type="paragraph" w:customStyle="1" w:styleId="B7B4A16855A74F66BDCA8FF5CCB3A9372">
    <w:name w:val="B7B4A16855A74F66BDCA8FF5CCB3A9372"/>
    <w:rsid w:val="002C0A7F"/>
    <w:pPr>
      <w:ind w:left="720"/>
      <w:contextualSpacing/>
    </w:pPr>
    <w:rPr>
      <w:rFonts w:eastAsiaTheme="minorHAnsi"/>
    </w:rPr>
  </w:style>
  <w:style w:type="paragraph" w:customStyle="1" w:styleId="B7B4A16855A74F66BDCA8FF5CCB3A9373">
    <w:name w:val="B7B4A16855A74F66BDCA8FF5CCB3A9373"/>
    <w:rsid w:val="002C0A7F"/>
    <w:pPr>
      <w:ind w:left="720"/>
      <w:contextualSpacing/>
    </w:pPr>
    <w:rPr>
      <w:rFonts w:eastAsiaTheme="minorHAnsi"/>
    </w:rPr>
  </w:style>
  <w:style w:type="paragraph" w:customStyle="1" w:styleId="B7B4A16855A74F66BDCA8FF5CCB3A9374">
    <w:name w:val="B7B4A16855A74F66BDCA8FF5CCB3A9374"/>
    <w:rsid w:val="009C459C"/>
    <w:pPr>
      <w:ind w:left="720"/>
      <w:contextualSpacing/>
    </w:pPr>
    <w:rPr>
      <w:rFonts w:eastAsiaTheme="minorHAnsi"/>
    </w:rPr>
  </w:style>
  <w:style w:type="paragraph" w:customStyle="1" w:styleId="B7B4A16855A74F66BDCA8FF5CCB3A9375">
    <w:name w:val="B7B4A16855A74F66BDCA8FF5CCB3A9375"/>
    <w:rsid w:val="009C459C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5A1EEF-A337-4321-8A1F-78A8FC63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588</Words>
  <Characters>3355</Characters>
  <Application>Microsoft Office Word</Application>
  <DocSecurity>0</DocSecurity>
  <PresentationFormat/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HR Director (00465953).DOCX</vt:lpstr>
    </vt:vector>
  </TitlesOfParts>
  <Company>Seymour Town Hall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HR Director (00465953).DOCX</dc:title>
  <dc:creator>Cindy Bernardini</dc:creator>
  <cp:lastModifiedBy>Chris Pelosi</cp:lastModifiedBy>
  <cp:revision>8</cp:revision>
  <cp:lastPrinted>2012-03-01T18:11:00Z</cp:lastPrinted>
  <dcterms:created xsi:type="dcterms:W3CDTF">2018-10-05T20:00:00Z</dcterms:created>
  <dcterms:modified xsi:type="dcterms:W3CDTF">2019-07-30T16:10:00Z</dcterms:modified>
</cp:coreProperties>
</file>