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sz w:val="28"/>
        </w:rPr>
        <w:id w:val="-1049533812"/>
        <w:placeholder>
          <w:docPart w:val="DefaultPlaceholder_1082065158"/>
        </w:placeholder>
        <w:text/>
      </w:sdtPr>
      <w:sdtEndPr/>
      <w:sdtContent>
        <w:p w:rsidR="003A5D06" w:rsidRPr="00733D20" w:rsidRDefault="00D3022F" w:rsidP="0028137B">
          <w:pPr>
            <w:pStyle w:val="Title"/>
            <w:rPr>
              <w:rFonts w:ascii="Georgia" w:hAnsi="Georgia"/>
              <w:i/>
              <w:sz w:val="28"/>
            </w:rPr>
          </w:pPr>
          <w:r>
            <w:rPr>
              <w:rFonts w:ascii="Georgia" w:hAnsi="Georgia"/>
              <w:i/>
              <w:color w:val="auto"/>
              <w:sz w:val="28"/>
            </w:rPr>
            <w:t>Town Clerk’s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D3022F"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Town Clerk</w:t>
          </w:r>
          <w:r w:rsidR="006E1A71">
            <w:rPr>
              <w:rFonts w:ascii="Georgia" w:hAnsi="Georgia"/>
              <w:b w:val="0"/>
              <w:i/>
              <w:color w:val="auto"/>
              <w:sz w:val="28"/>
              <w:szCs w:val="28"/>
              <w:u w:val="single"/>
            </w:rPr>
            <w:t xml:space="preserve"> Aide</w:t>
          </w:r>
        </w:p>
      </w:sdtContent>
    </w:sdt>
    <w:p w:rsidR="001F4D2A"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rsidR="003A5D06" w:rsidRPr="002E667D" w:rsidRDefault="001C2BED" w:rsidP="004F29DA">
      <w:pPr>
        <w:pStyle w:val="Heading2"/>
        <w:rPr>
          <w:rFonts w:ascii="Georgia" w:hAnsi="Georgia"/>
          <w:color w:val="auto"/>
          <w:u w:val="single"/>
        </w:rPr>
      </w:pP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9A1207" w:rsidRPr="009D2695" w:rsidRDefault="009A1207" w:rsidP="009A1207">
      <w:pPr>
        <w:spacing w:line="360" w:lineRule="auto"/>
        <w:rPr>
          <w:rFonts w:ascii="Georgia" w:hAnsi="Georgia" w:cs="Calibri"/>
          <w:sz w:val="28"/>
          <w:szCs w:val="24"/>
        </w:rPr>
      </w:pPr>
      <w:r w:rsidRPr="009D2695">
        <w:rPr>
          <w:rFonts w:ascii="Georgia" w:hAnsi="Georgia"/>
          <w:sz w:val="24"/>
        </w:rPr>
        <w:t>The Town Clerk</w:t>
      </w:r>
      <w:r>
        <w:rPr>
          <w:rFonts w:ascii="Georgia" w:hAnsi="Georgia"/>
          <w:sz w:val="24"/>
        </w:rPr>
        <w:t xml:space="preserve"> Aide</w:t>
      </w:r>
      <w:r w:rsidRPr="009D2695">
        <w:rPr>
          <w:rFonts w:ascii="Georgia" w:hAnsi="Georgia"/>
          <w:sz w:val="24"/>
        </w:rPr>
        <w:t xml:space="preserve"> is responsible for </w:t>
      </w:r>
      <w:r>
        <w:rPr>
          <w:rFonts w:ascii="Georgia" w:hAnsi="Georgia"/>
          <w:sz w:val="24"/>
        </w:rPr>
        <w:t xml:space="preserve">assisting the Town Clerk and the Deputy Town Clerk with </w:t>
      </w:r>
      <w:r w:rsidRPr="009D2695">
        <w:rPr>
          <w:rFonts w:ascii="Georgia" w:hAnsi="Georgia"/>
          <w:sz w:val="24"/>
        </w:rPr>
        <w:t xml:space="preserve">the clerical, technical, and administrative work involved in the operation of the Town Clerk’s office.  The duties and responsibilities of the Town Clerk’s Office are governed by State Statute, Town Charter and the Board of Selectman.  </w:t>
      </w:r>
    </w:p>
    <w:p w:rsidR="00E80F77" w:rsidRPr="002E667D" w:rsidRDefault="00B53165" w:rsidP="00DE7831">
      <w:pPr>
        <w:pStyle w:val="Heading2"/>
        <w:rPr>
          <w:rFonts w:ascii="Georgia" w:hAnsi="Georgia"/>
          <w:color w:val="auto"/>
          <w:u w:val="single"/>
        </w:rPr>
      </w:pPr>
      <w:r>
        <w:rPr>
          <w:rFonts w:ascii="Georgia" w:hAnsi="Georgia"/>
          <w:color w:val="auto"/>
          <w:u w:val="single"/>
        </w:rPr>
        <w:br/>
      </w:r>
      <w:sdt>
        <w:sdtPr>
          <w:rPr>
            <w:rFonts w:ascii="Georgia" w:hAnsi="Georgia"/>
            <w:color w:val="auto"/>
            <w:u w:val="single"/>
          </w:rPr>
          <w:id w:val="-2088138232"/>
          <w:lock w:val="sdtContentLocked"/>
          <w:placeholder>
            <w:docPart w:val="DefaultPlaceholder_1082065158"/>
          </w:placeholder>
        </w:sdtPr>
        <w:sdtEndPr/>
        <w:sdtContent>
          <w:r w:rsidR="000B35CC"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000B35CC" w:rsidRPr="002E667D">
            <w:rPr>
              <w:rFonts w:ascii="Georgia" w:hAnsi="Georgia"/>
              <w:color w:val="auto"/>
              <w:u w:val="single"/>
            </w:rPr>
            <w:t xml:space="preserve"> &amp; RESPONSIBILITIES</w:t>
          </w:r>
          <w:r w:rsidR="00E80F77" w:rsidRPr="002E667D">
            <w:rPr>
              <w:rFonts w:ascii="Georgia" w:hAnsi="Georgia"/>
              <w:color w:val="auto"/>
              <w:u w:val="single"/>
            </w:rPr>
            <w:t>:</w:t>
          </w:r>
        </w:sdtContent>
      </w:sdt>
    </w:p>
    <w:p w:rsidR="00E902B8" w:rsidRPr="00E902B8" w:rsidRDefault="00D14A76"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Assist</w:t>
      </w:r>
      <w:r w:rsidR="00E902B8">
        <w:rPr>
          <w:rFonts w:ascii="Georgia" w:hAnsi="Georgia" w:cs="Calibri"/>
          <w:sz w:val="24"/>
          <w:szCs w:val="24"/>
        </w:rPr>
        <w:t xml:space="preserve"> in smooth operation of the Town Clerk’s Office. </w:t>
      </w:r>
    </w:p>
    <w:p w:rsidR="00F52A21" w:rsidRPr="009D2695" w:rsidRDefault="006E1A71" w:rsidP="00F52A21">
      <w:pPr>
        <w:pStyle w:val="ListParagraph"/>
        <w:numPr>
          <w:ilvl w:val="0"/>
          <w:numId w:val="4"/>
        </w:numPr>
        <w:spacing w:line="360" w:lineRule="auto"/>
        <w:rPr>
          <w:rFonts w:ascii="Georgia" w:hAnsi="Georgia"/>
          <w:sz w:val="24"/>
          <w:szCs w:val="24"/>
        </w:rPr>
      </w:pPr>
      <w:r>
        <w:rPr>
          <w:rFonts w:ascii="Georgia" w:hAnsi="Georgia"/>
          <w:sz w:val="24"/>
          <w:szCs w:val="24"/>
        </w:rPr>
        <w:t>Assist with the r</w:t>
      </w:r>
      <w:r w:rsidR="00F52A21" w:rsidRPr="009D2695">
        <w:rPr>
          <w:rFonts w:ascii="Georgia" w:hAnsi="Georgia"/>
          <w:sz w:val="24"/>
          <w:szCs w:val="24"/>
        </w:rPr>
        <w:t>egister</w:t>
      </w:r>
      <w:r>
        <w:rPr>
          <w:rFonts w:ascii="Georgia" w:hAnsi="Georgia"/>
          <w:sz w:val="24"/>
          <w:szCs w:val="24"/>
        </w:rPr>
        <w:t>ing</w:t>
      </w:r>
      <w:r w:rsidR="00F52A21" w:rsidRPr="009D2695">
        <w:rPr>
          <w:rFonts w:ascii="Georgia" w:hAnsi="Georgia"/>
          <w:sz w:val="24"/>
          <w:szCs w:val="24"/>
        </w:rPr>
        <w:t xml:space="preserve"> and </w:t>
      </w:r>
      <w:r w:rsidR="00E73109" w:rsidRPr="009D2695">
        <w:rPr>
          <w:rFonts w:ascii="Georgia" w:hAnsi="Georgia"/>
          <w:sz w:val="24"/>
          <w:szCs w:val="24"/>
        </w:rPr>
        <w:t>maintena</w:t>
      </w:r>
      <w:r w:rsidR="00E73109">
        <w:rPr>
          <w:rFonts w:ascii="Georgia" w:hAnsi="Georgia"/>
          <w:sz w:val="24"/>
          <w:szCs w:val="24"/>
        </w:rPr>
        <w:t>nce</w:t>
      </w:r>
      <w:r>
        <w:rPr>
          <w:rFonts w:ascii="Georgia" w:hAnsi="Georgia"/>
          <w:sz w:val="24"/>
          <w:szCs w:val="24"/>
        </w:rPr>
        <w:t xml:space="preserve"> of </w:t>
      </w:r>
      <w:r w:rsidR="00F52A21" w:rsidRPr="009D2695">
        <w:rPr>
          <w:rFonts w:ascii="Georgia" w:hAnsi="Georgia"/>
          <w:sz w:val="24"/>
          <w:szCs w:val="24"/>
        </w:rPr>
        <w:t>original birth, marriage, civil union, death, and fetal death records</w:t>
      </w:r>
    </w:p>
    <w:p w:rsidR="009D2695" w:rsidRP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Assist in the recording, indexing and preserving of m</w:t>
      </w:r>
      <w:r w:rsidR="009D2695" w:rsidRPr="009D2695">
        <w:rPr>
          <w:rFonts w:ascii="Georgia" w:hAnsi="Georgia"/>
          <w:sz w:val="24"/>
          <w:szCs w:val="24"/>
        </w:rPr>
        <w:t>unicipal land records and survey maps</w:t>
      </w:r>
    </w:p>
    <w:p w:rsidR="009D2695" w:rsidRP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Assist in r</w:t>
      </w:r>
      <w:r w:rsidR="009D2695" w:rsidRPr="009D2695">
        <w:rPr>
          <w:rFonts w:ascii="Georgia" w:hAnsi="Georgia"/>
          <w:sz w:val="24"/>
          <w:szCs w:val="24"/>
        </w:rPr>
        <w:t>ecord</w:t>
      </w:r>
      <w:r>
        <w:rPr>
          <w:rFonts w:ascii="Georgia" w:hAnsi="Georgia"/>
          <w:sz w:val="24"/>
          <w:szCs w:val="24"/>
        </w:rPr>
        <w:t>ing</w:t>
      </w:r>
      <w:r w:rsidR="009D2695" w:rsidRPr="009D2695">
        <w:rPr>
          <w:rFonts w:ascii="Georgia" w:hAnsi="Georgia"/>
          <w:sz w:val="24"/>
          <w:szCs w:val="24"/>
        </w:rPr>
        <w:t xml:space="preserve"> documents related to real estate transactions</w:t>
      </w:r>
    </w:p>
    <w:p w:rsid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Assist in the c</w:t>
      </w:r>
      <w:r w:rsidR="009D2695" w:rsidRPr="009D2695">
        <w:rPr>
          <w:rFonts w:ascii="Georgia" w:hAnsi="Georgia"/>
          <w:sz w:val="24"/>
          <w:szCs w:val="24"/>
        </w:rPr>
        <w:t>ollection of conveyance taxes</w:t>
      </w:r>
    </w:p>
    <w:p w:rsidR="00853ACF" w:rsidRPr="00B94A12" w:rsidRDefault="00853ACF" w:rsidP="00853ACF">
      <w:pPr>
        <w:pStyle w:val="ListParagraph"/>
        <w:numPr>
          <w:ilvl w:val="0"/>
          <w:numId w:val="4"/>
        </w:numPr>
        <w:spacing w:line="360" w:lineRule="auto"/>
        <w:rPr>
          <w:rFonts w:ascii="Georgia" w:hAnsi="Georgia" w:cs="Calibri"/>
          <w:sz w:val="24"/>
          <w:szCs w:val="24"/>
        </w:rPr>
      </w:pPr>
      <w:r>
        <w:rPr>
          <w:rFonts w:ascii="Georgia" w:hAnsi="Georgia"/>
          <w:sz w:val="24"/>
          <w:szCs w:val="24"/>
        </w:rPr>
        <w:t>I</w:t>
      </w:r>
      <w:r w:rsidR="00D14A76">
        <w:rPr>
          <w:rFonts w:ascii="Georgia" w:hAnsi="Georgia"/>
          <w:sz w:val="24"/>
          <w:szCs w:val="24"/>
        </w:rPr>
        <w:t>ssue, receive, record</w:t>
      </w:r>
      <w:r w:rsidRPr="00B2096D">
        <w:rPr>
          <w:rFonts w:ascii="Georgia" w:hAnsi="Georgia"/>
          <w:sz w:val="24"/>
          <w:szCs w:val="24"/>
        </w:rPr>
        <w:t xml:space="preserve">, </w:t>
      </w:r>
      <w:r w:rsidR="00D14A76">
        <w:rPr>
          <w:rFonts w:ascii="Georgia" w:hAnsi="Georgia"/>
          <w:sz w:val="24"/>
          <w:szCs w:val="24"/>
        </w:rPr>
        <w:t>and process</w:t>
      </w:r>
      <w:r>
        <w:rPr>
          <w:rFonts w:ascii="Georgia" w:hAnsi="Georgia"/>
          <w:sz w:val="24"/>
          <w:szCs w:val="24"/>
        </w:rPr>
        <w:t xml:space="preserve"> absentee ballots.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Post notices of meetings and files minutes and agendas received from various boards and commissions, as required by the Freedom of Info</w:t>
      </w:r>
      <w:r w:rsidR="00327BA6">
        <w:rPr>
          <w:rFonts w:ascii="Georgia" w:hAnsi="Georgia"/>
          <w:sz w:val="24"/>
          <w:szCs w:val="24"/>
        </w:rPr>
        <w:t>rmation Act</w:t>
      </w:r>
    </w:p>
    <w:p w:rsidR="009D2695" w:rsidRP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 xml:space="preserve">Assist with the recording of </w:t>
      </w:r>
      <w:r w:rsidR="009D2695" w:rsidRPr="009D2695">
        <w:rPr>
          <w:rFonts w:ascii="Georgia" w:hAnsi="Georgia"/>
          <w:sz w:val="24"/>
          <w:szCs w:val="24"/>
        </w:rPr>
        <w:t>trade names and military discharges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Maintain official copies of town budgets, audits, and annual reports</w:t>
      </w:r>
    </w:p>
    <w:p w:rsidR="009D2695" w:rsidRPr="009D2695" w:rsidRDefault="00E73109" w:rsidP="006D040B">
      <w:pPr>
        <w:pStyle w:val="ListParagraph"/>
        <w:numPr>
          <w:ilvl w:val="0"/>
          <w:numId w:val="4"/>
        </w:numPr>
        <w:spacing w:line="360" w:lineRule="auto"/>
        <w:rPr>
          <w:rFonts w:ascii="Georgia" w:hAnsi="Georgia"/>
          <w:sz w:val="24"/>
          <w:szCs w:val="24"/>
        </w:rPr>
      </w:pPr>
      <w:r>
        <w:rPr>
          <w:rFonts w:ascii="Georgia" w:hAnsi="Georgia"/>
          <w:sz w:val="24"/>
          <w:szCs w:val="24"/>
        </w:rPr>
        <w:t xml:space="preserve">Assist in the process of issuing </w:t>
      </w:r>
      <w:r w:rsidR="009D2695" w:rsidRPr="009D2695">
        <w:rPr>
          <w:rFonts w:ascii="Georgia" w:hAnsi="Georgia"/>
          <w:sz w:val="24"/>
          <w:szCs w:val="24"/>
        </w:rPr>
        <w:t>permits and licenses, including state marriage licenses, liquor permits, sportsman’s licenses, and dog licenses, among others</w:t>
      </w:r>
    </w:p>
    <w:sdt>
      <w:sdtPr>
        <w:rPr>
          <w:rFonts w:ascii="Georgia" w:hAnsi="Georgia"/>
          <w:b w:val="0"/>
          <w:color w:val="auto"/>
        </w:rPr>
        <w:id w:val="-8450750"/>
        <w:lock w:val="sdtContentLocked"/>
        <w:placeholder>
          <w:docPart w:val="CEEDBFC6A5C84586820471903E0B6C56"/>
        </w:placeholder>
      </w:sdtPr>
      <w:sdtEndPr/>
      <w:sdtContent>
        <w:p w:rsidR="00391481" w:rsidRPr="0072184F" w:rsidRDefault="0072184F" w:rsidP="0072184F">
          <w:pPr>
            <w:pStyle w:val="Heading2"/>
            <w:numPr>
              <w:ilvl w:val="0"/>
              <w:numId w:val="4"/>
            </w:numPr>
            <w:rPr>
              <w:rFonts w:ascii="Georgia" w:hAnsi="Georgia"/>
              <w:b w:val="0"/>
              <w:color w:val="auto"/>
            </w:rPr>
          </w:pPr>
          <w:r w:rsidRPr="0072184F">
            <w:rPr>
              <w:rFonts w:ascii="Georgia" w:hAnsi="Georgia"/>
              <w:b w:val="0"/>
              <w:color w:val="auto"/>
              <w:sz w:val="24"/>
            </w:rPr>
            <w:t>In addition to the essential duties and responsibilities, the employee will be required to perform any other duties assigned by his or her supervisor</w:t>
          </w:r>
          <w:r>
            <w:rPr>
              <w:rFonts w:ascii="Georgia" w:hAnsi="Georgia"/>
              <w:b w:val="0"/>
              <w:color w:val="auto"/>
              <w:sz w:val="24"/>
            </w:rPr>
            <w:t>.</w:t>
          </w:r>
        </w:p>
      </w:sdtContent>
    </w:sdt>
    <w:p w:rsidR="0072184F" w:rsidRDefault="0072184F" w:rsidP="00DE7831">
      <w:pPr>
        <w:pStyle w:val="Heading2"/>
        <w:rPr>
          <w:rFonts w:ascii="Georgia" w:hAnsi="Georgia"/>
          <w:color w:val="auto"/>
          <w:u w:val="single"/>
        </w:rPr>
      </w:pPr>
    </w:p>
    <w:sdt>
      <w:sdtPr>
        <w:rPr>
          <w:rFonts w:ascii="Georgia" w:hAnsi="Georgia"/>
          <w:color w:val="auto"/>
          <w:u w:val="single"/>
        </w:rPr>
        <w:id w:val="840433312"/>
        <w:lock w:val="sdtContentLocked"/>
        <w:placeholder>
          <w:docPart w:val="DefaultPlaceholder_1082065158"/>
        </w:placeholder>
      </w:sdtPr>
      <w:sdtEndPr/>
      <w:sdtContent>
        <w:p w:rsidR="000B35CC"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p w:rsidR="0032187B" w:rsidRPr="0032187B" w:rsidRDefault="00F212E9" w:rsidP="00EE5772">
      <w:pPr>
        <w:pStyle w:val="ListParagraph"/>
        <w:numPr>
          <w:ilvl w:val="0"/>
          <w:numId w:val="7"/>
        </w:numPr>
        <w:spacing w:line="360" w:lineRule="auto"/>
      </w:pPr>
      <w:r>
        <w:rPr>
          <w:rFonts w:ascii="Georgia" w:hAnsi="Georgia" w:cs="Calibri"/>
          <w:sz w:val="24"/>
          <w:szCs w:val="24"/>
        </w:rPr>
        <w:t>The Town Clerk’s Office is g</w:t>
      </w:r>
      <w:r w:rsidR="0032187B">
        <w:rPr>
          <w:rFonts w:ascii="Georgia" w:hAnsi="Georgia" w:cs="Calibri"/>
          <w:sz w:val="24"/>
          <w:szCs w:val="24"/>
        </w:rPr>
        <w:t>overned by the Secretary of State’s Office in the State of Connecticut</w:t>
      </w:r>
      <w:r>
        <w:rPr>
          <w:rFonts w:ascii="Georgia" w:hAnsi="Georgia" w:cs="Calibri"/>
          <w:sz w:val="24"/>
          <w:szCs w:val="24"/>
        </w:rPr>
        <w:t>.</w:t>
      </w:r>
    </w:p>
    <w:p w:rsidR="0032187B" w:rsidRDefault="0032187B" w:rsidP="00EE5772">
      <w:pPr>
        <w:pStyle w:val="ListParagraph"/>
        <w:numPr>
          <w:ilvl w:val="0"/>
          <w:numId w:val="3"/>
        </w:numPr>
        <w:spacing w:line="360" w:lineRule="auto"/>
        <w:rPr>
          <w:rFonts w:ascii="Georgia" w:hAnsi="Georgia" w:cs="Calibri"/>
          <w:sz w:val="24"/>
          <w:szCs w:val="24"/>
        </w:rPr>
      </w:pPr>
      <w:r>
        <w:rPr>
          <w:rFonts w:ascii="Georgia" w:hAnsi="Georgia" w:cs="Calibri"/>
          <w:sz w:val="24"/>
          <w:szCs w:val="24"/>
        </w:rPr>
        <w:t xml:space="preserve">Works under direct supervision of the Town Clerk </w:t>
      </w:r>
      <w:r w:rsidR="009A1207">
        <w:rPr>
          <w:rFonts w:ascii="Georgia" w:hAnsi="Georgia" w:cs="Calibri"/>
          <w:sz w:val="24"/>
          <w:szCs w:val="24"/>
        </w:rPr>
        <w:t>and D</w:t>
      </w:r>
      <w:bookmarkStart w:id="0" w:name="_GoBack"/>
      <w:bookmarkEnd w:id="0"/>
      <w:r w:rsidR="009A1207">
        <w:rPr>
          <w:rFonts w:ascii="Georgia" w:hAnsi="Georgia" w:cs="Calibri"/>
          <w:sz w:val="24"/>
          <w:szCs w:val="24"/>
        </w:rPr>
        <w:t xml:space="preserve">eputy Town Clerk </w:t>
      </w:r>
      <w:r>
        <w:rPr>
          <w:rFonts w:ascii="Georgia" w:hAnsi="Georgia" w:cs="Calibri"/>
          <w:sz w:val="24"/>
          <w:szCs w:val="24"/>
        </w:rPr>
        <w:t>of the Town Of Seymour.</w:t>
      </w:r>
    </w:p>
    <w:p w:rsidR="00391481" w:rsidRDefault="006D040B" w:rsidP="00EE5772">
      <w:pPr>
        <w:pStyle w:val="ListParagraph"/>
        <w:numPr>
          <w:ilvl w:val="0"/>
          <w:numId w:val="3"/>
        </w:numPr>
        <w:spacing w:line="360" w:lineRule="auto"/>
        <w:rPr>
          <w:rFonts w:ascii="Georgia" w:hAnsi="Georgia" w:cs="Calibri"/>
          <w:sz w:val="24"/>
          <w:szCs w:val="24"/>
        </w:rPr>
      </w:pPr>
      <w:r>
        <w:rPr>
          <w:rFonts w:ascii="Georgia" w:hAnsi="Georgia" w:cs="Calibri"/>
          <w:sz w:val="24"/>
          <w:szCs w:val="24"/>
        </w:rPr>
        <w:t>Works under the general supervision of the Director of Operations.</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DE7831" w:rsidRPr="00A06969" w:rsidRDefault="001C2BED" w:rsidP="00756B06">
      <w:pPr>
        <w:pStyle w:val="ListParagraph"/>
        <w:numPr>
          <w:ilvl w:val="0"/>
          <w:numId w:val="2"/>
        </w:numPr>
        <w:rPr>
          <w:rFonts w:ascii="Georgia" w:hAnsi="Georgia"/>
          <w:sz w:val="24"/>
          <w:szCs w:val="24"/>
        </w:rPr>
      </w:pPr>
      <w:sdt>
        <w:sdtPr>
          <w:rPr>
            <w:rFonts w:ascii="Georgia" w:hAnsi="Georgia"/>
            <w:sz w:val="24"/>
            <w:szCs w:val="24"/>
          </w:rPr>
          <w:id w:val="-393581000"/>
          <w:placeholder>
            <w:docPart w:val="DefaultPlaceholder_1082065158"/>
          </w:placeholder>
        </w:sdtPr>
        <w:sdtEndPr/>
        <w:sdtContent>
          <w:r w:rsidR="00A06969">
            <w:rPr>
              <w:rFonts w:ascii="Georgia" w:hAnsi="Georgia"/>
              <w:sz w:val="24"/>
              <w:szCs w:val="24"/>
            </w:rPr>
            <w:t>None</w:t>
          </w:r>
        </w:sdtContent>
      </w:sdt>
    </w:p>
    <w:p w:rsidR="00756B06" w:rsidRDefault="00756B06" w:rsidP="00756B06">
      <w:pPr>
        <w:rPr>
          <w:rFonts w:ascii="Georgia" w:hAnsi="Georgia"/>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CB2D52" w:rsidRPr="00CB2D52" w:rsidRDefault="006E1A71" w:rsidP="00863B1C">
      <w:pPr>
        <w:pStyle w:val="NoSpacing"/>
        <w:numPr>
          <w:ilvl w:val="0"/>
          <w:numId w:val="2"/>
        </w:numPr>
        <w:spacing w:line="360" w:lineRule="auto"/>
        <w:rPr>
          <w:rFonts w:ascii="Georgia" w:hAnsi="Georgia"/>
          <w:sz w:val="24"/>
          <w:szCs w:val="24"/>
        </w:rPr>
      </w:pPr>
      <w:r>
        <w:rPr>
          <w:rFonts w:ascii="Georgia" w:hAnsi="Georgia"/>
          <w:sz w:val="24"/>
          <w:szCs w:val="24"/>
        </w:rPr>
        <w:t xml:space="preserve">Working </w:t>
      </w:r>
      <w:r w:rsidR="00CB2D52" w:rsidRPr="00CB2D52">
        <w:rPr>
          <w:rFonts w:ascii="Georgia" w:hAnsi="Georgia"/>
          <w:sz w:val="24"/>
          <w:szCs w:val="24"/>
        </w:rPr>
        <w:t>knowledge and understanding of the State statutes relating to the duties and responsibilities of Town Clerks.</w:t>
      </w:r>
    </w:p>
    <w:p w:rsidR="00CB2D52" w:rsidRPr="00CB2D52" w:rsidRDefault="006E1A71" w:rsidP="00863B1C">
      <w:pPr>
        <w:pStyle w:val="Default"/>
        <w:numPr>
          <w:ilvl w:val="0"/>
          <w:numId w:val="2"/>
        </w:numPr>
        <w:spacing w:line="360" w:lineRule="auto"/>
        <w:rPr>
          <w:rFonts w:ascii="Georgia" w:hAnsi="Georgia"/>
        </w:rPr>
      </w:pPr>
      <w:r>
        <w:rPr>
          <w:rFonts w:ascii="Georgia" w:hAnsi="Georgia"/>
        </w:rPr>
        <w:t xml:space="preserve">Working </w:t>
      </w:r>
      <w:r w:rsidR="00CB2D52" w:rsidRPr="00CB2D52">
        <w:rPr>
          <w:rFonts w:ascii="Georgia" w:hAnsi="Georgia"/>
        </w:rPr>
        <w:t xml:space="preserve">knowledge of records management and office procedures and practices. </w:t>
      </w:r>
    </w:p>
    <w:p w:rsidR="00CB2D52" w:rsidRPr="00CB2D52" w:rsidRDefault="00CB2D52" w:rsidP="00863B1C">
      <w:pPr>
        <w:pStyle w:val="Default"/>
        <w:numPr>
          <w:ilvl w:val="0"/>
          <w:numId w:val="2"/>
        </w:numPr>
        <w:spacing w:line="360" w:lineRule="auto"/>
        <w:rPr>
          <w:rFonts w:ascii="Georgia" w:hAnsi="Georgia"/>
        </w:rPr>
      </w:pPr>
      <w:r w:rsidRPr="00CB2D52">
        <w:rPr>
          <w:rFonts w:ascii="Georgia" w:hAnsi="Georgia"/>
        </w:rPr>
        <w:t>Considerable knowledge of standard office equipment, including document scanner, photocopy machine, personal compute</w:t>
      </w:r>
      <w:r w:rsidRPr="006E2DBD">
        <w:rPr>
          <w:rFonts w:ascii="Georgia" w:hAnsi="Georgia"/>
        </w:rPr>
        <w:t>r</w:t>
      </w:r>
      <w:r w:rsidRPr="00CB2D52">
        <w:rPr>
          <w:rFonts w:ascii="Georgia" w:hAnsi="Georgia"/>
        </w:rPr>
        <w:t xml:space="preserve">, etc. </w:t>
      </w:r>
    </w:p>
    <w:p w:rsidR="004A1B29" w:rsidRPr="00CB2D52" w:rsidRDefault="006E1A71" w:rsidP="00863B1C">
      <w:pPr>
        <w:pStyle w:val="Default"/>
        <w:numPr>
          <w:ilvl w:val="0"/>
          <w:numId w:val="2"/>
        </w:numPr>
        <w:spacing w:line="360" w:lineRule="auto"/>
        <w:rPr>
          <w:rFonts w:ascii="Georgia" w:hAnsi="Georgia"/>
        </w:rPr>
      </w:pPr>
      <w:r>
        <w:rPr>
          <w:rFonts w:ascii="Georgia" w:hAnsi="Georgia"/>
        </w:rPr>
        <w:t xml:space="preserve">Working </w:t>
      </w:r>
      <w:r w:rsidR="004A1B29" w:rsidRPr="00CB2D52">
        <w:rPr>
          <w:rFonts w:ascii="Georgia" w:hAnsi="Georgia"/>
        </w:rPr>
        <w:t xml:space="preserve">knowledge of municipal land records and local, state, and national election practices and procedures. </w:t>
      </w:r>
    </w:p>
    <w:p w:rsidR="00647228" w:rsidRPr="00CB2D52" w:rsidRDefault="00647228" w:rsidP="00863B1C">
      <w:pPr>
        <w:pStyle w:val="NoSpacing"/>
        <w:numPr>
          <w:ilvl w:val="0"/>
          <w:numId w:val="2"/>
        </w:numPr>
        <w:spacing w:line="360" w:lineRule="auto"/>
        <w:rPr>
          <w:rFonts w:ascii="Georgia" w:hAnsi="Georgia" w:cs="Georgia"/>
          <w:sz w:val="24"/>
          <w:szCs w:val="24"/>
        </w:rPr>
      </w:pPr>
      <w:r w:rsidRPr="00CB2D52">
        <w:rPr>
          <w:rFonts w:ascii="Georgia" w:hAnsi="Georgia"/>
          <w:sz w:val="24"/>
          <w:szCs w:val="24"/>
        </w:rPr>
        <w:t xml:space="preserve">Ability to relate positively and with courtesy when working with the public and </w:t>
      </w:r>
      <w:r w:rsidRPr="00CB2D52">
        <w:rPr>
          <w:rFonts w:ascii="Georgia" w:hAnsi="Georgia" w:cs="Georgia"/>
          <w:sz w:val="24"/>
          <w:szCs w:val="24"/>
        </w:rPr>
        <w:t>act discretely in processing sensitive information.</w:t>
      </w:r>
    </w:p>
    <w:p w:rsidR="00647228" w:rsidRP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rapidly acquire and assimilate knowledge of the provisions of Town ordinances, and State regulations relating to operation of the office and Town government and ability to communicate same to office staff, other Town officials and the public.</w:t>
      </w:r>
    </w:p>
    <w:p w:rsid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 xml:space="preserve">Ability to </w:t>
      </w:r>
      <w:r w:rsidR="004A1B29">
        <w:rPr>
          <w:rFonts w:ascii="Georgia" w:hAnsi="Georgia"/>
          <w:sz w:val="24"/>
          <w:szCs w:val="24"/>
        </w:rPr>
        <w:t>use</w:t>
      </w:r>
      <w:r w:rsidR="00847CBB">
        <w:rPr>
          <w:rFonts w:ascii="Georgia" w:hAnsi="Georgia"/>
          <w:sz w:val="24"/>
          <w:szCs w:val="24"/>
        </w:rPr>
        <w:t xml:space="preserve"> basic software programs such as Microsoft Word, Excel, PowerPoint, </w:t>
      </w:r>
      <w:r w:rsidR="004A1B29">
        <w:rPr>
          <w:rFonts w:ascii="Georgia" w:hAnsi="Georgia"/>
          <w:sz w:val="24"/>
          <w:szCs w:val="24"/>
        </w:rPr>
        <w:t>and Outlook</w:t>
      </w:r>
      <w:r w:rsidR="00847CBB">
        <w:rPr>
          <w:rFonts w:ascii="Georgia" w:hAnsi="Georgia"/>
          <w:sz w:val="24"/>
          <w:szCs w:val="24"/>
        </w:rPr>
        <w:t xml:space="preserve">.  </w:t>
      </w:r>
    </w:p>
    <w:p w:rsidR="00847CBB" w:rsidRPr="00647228" w:rsidRDefault="00847CBB" w:rsidP="00863B1C">
      <w:pPr>
        <w:pStyle w:val="NoSpacing"/>
        <w:numPr>
          <w:ilvl w:val="0"/>
          <w:numId w:val="2"/>
        </w:numPr>
        <w:spacing w:line="360" w:lineRule="auto"/>
        <w:rPr>
          <w:rFonts w:ascii="Georgia" w:hAnsi="Georgia"/>
          <w:sz w:val="24"/>
          <w:szCs w:val="24"/>
        </w:rPr>
      </w:pPr>
      <w:r>
        <w:rPr>
          <w:rFonts w:ascii="Georgia" w:hAnsi="Georgia"/>
          <w:sz w:val="24"/>
          <w:szCs w:val="24"/>
        </w:rPr>
        <w:lastRenderedPageBreak/>
        <w:t xml:space="preserve">Ability to use job specific </w:t>
      </w:r>
      <w:r w:rsidR="004A1B29">
        <w:rPr>
          <w:rFonts w:ascii="Georgia" w:hAnsi="Georgia"/>
          <w:sz w:val="24"/>
          <w:szCs w:val="24"/>
        </w:rPr>
        <w:t xml:space="preserve">computer </w:t>
      </w:r>
      <w:r>
        <w:rPr>
          <w:rFonts w:ascii="Georgia" w:hAnsi="Georgia"/>
          <w:sz w:val="24"/>
          <w:szCs w:val="24"/>
        </w:rPr>
        <w:t>software in the Town Clerk’s office</w:t>
      </w:r>
      <w:r w:rsidR="00CB16D6">
        <w:rPr>
          <w:rFonts w:ascii="Georgia" w:hAnsi="Georgia"/>
          <w:sz w:val="24"/>
          <w:szCs w:val="24"/>
        </w:rPr>
        <w:t xml:space="preserve">, specifically programs from </w:t>
      </w:r>
      <w:r w:rsidR="00CB16D6" w:rsidRPr="00CB16D6">
        <w:rPr>
          <w:rStyle w:val="Emphasis"/>
          <w:rFonts w:ascii="Georgia" w:hAnsi="Georgia"/>
          <w:i w:val="0"/>
          <w:sz w:val="24"/>
          <w:szCs w:val="24"/>
        </w:rPr>
        <w:t>Affiliated Computer Services (ACS)</w:t>
      </w:r>
      <w:r w:rsidRPr="00CB16D6">
        <w:rPr>
          <w:rFonts w:ascii="Georgia" w:hAnsi="Georgia"/>
          <w:i/>
          <w:sz w:val="24"/>
          <w:szCs w:val="24"/>
        </w:rPr>
        <w:t>.</w:t>
      </w:r>
      <w:r>
        <w:rPr>
          <w:rFonts w:ascii="Georgia" w:hAnsi="Georgia"/>
          <w:sz w:val="24"/>
          <w:szCs w:val="24"/>
        </w:rPr>
        <w:t xml:space="preserve"> </w:t>
      </w:r>
    </w:p>
    <w:p w:rsidR="00647228" w:rsidRP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establish and maintain complex files and record systems.</w:t>
      </w:r>
    </w:p>
    <w:p w:rsid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compose clear and correct letters and reports.</w:t>
      </w:r>
    </w:p>
    <w:p w:rsidR="00647228" w:rsidRPr="00847CBB" w:rsidRDefault="00647228" w:rsidP="00863B1C">
      <w:pPr>
        <w:pStyle w:val="ListParagraph"/>
        <w:numPr>
          <w:ilvl w:val="0"/>
          <w:numId w:val="2"/>
        </w:numPr>
        <w:autoSpaceDE w:val="0"/>
        <w:autoSpaceDN w:val="0"/>
        <w:adjustRightInd w:val="0"/>
        <w:spacing w:after="0" w:line="360" w:lineRule="auto"/>
        <w:rPr>
          <w:rFonts w:ascii="Georgia" w:hAnsi="Georgia"/>
          <w:sz w:val="24"/>
          <w:szCs w:val="24"/>
        </w:rPr>
      </w:pPr>
      <w:r w:rsidRPr="00647228">
        <w:rPr>
          <w:rFonts w:ascii="Georgia" w:hAnsi="Georgia" w:cs="TimesNewRomanPSMT"/>
          <w:sz w:val="24"/>
          <w:szCs w:val="24"/>
        </w:rPr>
        <w:t>Ability to process large quantities of paperwork accurately and efficiently and work with a minimum of supervision.</w:t>
      </w:r>
    </w:p>
    <w:p w:rsidR="004A1B29" w:rsidRPr="00CB2D52" w:rsidRDefault="004A1B29" w:rsidP="00863B1C">
      <w:pPr>
        <w:pStyle w:val="Default"/>
        <w:numPr>
          <w:ilvl w:val="0"/>
          <w:numId w:val="2"/>
        </w:numPr>
        <w:spacing w:line="360" w:lineRule="auto"/>
        <w:rPr>
          <w:rFonts w:ascii="Georgia" w:hAnsi="Georgia"/>
        </w:rPr>
      </w:pPr>
      <w:r w:rsidRPr="00CB2D52">
        <w:rPr>
          <w:rFonts w:ascii="Georgia" w:hAnsi="Georgia"/>
        </w:rPr>
        <w:t xml:space="preserve">Considerable knowledge of business English, grammar, punctuation, and arithmetic. </w:t>
      </w:r>
    </w:p>
    <w:p w:rsidR="00847CBB" w:rsidRPr="00CB2D52" w:rsidRDefault="004A1B29" w:rsidP="00863B1C">
      <w:pPr>
        <w:pStyle w:val="ListParagraph"/>
        <w:numPr>
          <w:ilvl w:val="0"/>
          <w:numId w:val="2"/>
        </w:numPr>
        <w:autoSpaceDE w:val="0"/>
        <w:autoSpaceDN w:val="0"/>
        <w:adjustRightInd w:val="0"/>
        <w:spacing w:after="0" w:line="360" w:lineRule="auto"/>
        <w:rPr>
          <w:rFonts w:ascii="Georgia" w:hAnsi="Georgia"/>
          <w:sz w:val="24"/>
          <w:szCs w:val="24"/>
        </w:rPr>
      </w:pPr>
      <w:r>
        <w:rPr>
          <w:rFonts w:ascii="Georgia" w:hAnsi="Georgia" w:cs="TimesNewRomanPSMT"/>
          <w:sz w:val="24"/>
          <w:szCs w:val="24"/>
        </w:rPr>
        <w:t>Attendance at e</w:t>
      </w:r>
      <w:r w:rsidR="00847CBB">
        <w:rPr>
          <w:rFonts w:ascii="Georgia" w:hAnsi="Georgia" w:cs="TimesNewRomanPSMT"/>
          <w:sz w:val="24"/>
          <w:szCs w:val="24"/>
        </w:rPr>
        <w:t xml:space="preserve">vening &amp; offsite meetings are required of this position. </w:t>
      </w:r>
    </w:p>
    <w:p w:rsidR="00AD0B63" w:rsidRDefault="00AD0B63" w:rsidP="00DE7831">
      <w:pPr>
        <w:pStyle w:val="Heading2"/>
        <w:rPr>
          <w:rFonts w:ascii="Georgia" w:hAnsi="Georgia"/>
          <w:color w:val="auto"/>
          <w:u w:val="single"/>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E74FC7" w:rsidRPr="00853ACF" w:rsidRDefault="00B4343F"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Graduation from high school or equivalent</w:t>
      </w:r>
    </w:p>
    <w:p w:rsidR="00B4343F" w:rsidRPr="00853ACF" w:rsidRDefault="00F36C6D" w:rsidP="00B4343F">
      <w:pPr>
        <w:pStyle w:val="ListParagraph"/>
        <w:numPr>
          <w:ilvl w:val="0"/>
          <w:numId w:val="2"/>
        </w:numPr>
        <w:autoSpaceDE w:val="0"/>
        <w:autoSpaceDN w:val="0"/>
        <w:adjustRightInd w:val="0"/>
        <w:spacing w:after="0" w:line="360" w:lineRule="auto"/>
        <w:rPr>
          <w:rFonts w:ascii="Georgia" w:hAnsi="Georgia" w:cs="Times New Roman"/>
          <w:sz w:val="24"/>
          <w:szCs w:val="24"/>
        </w:rPr>
      </w:pPr>
      <w:r w:rsidRPr="00853ACF">
        <w:rPr>
          <w:rFonts w:ascii="Georgia" w:hAnsi="Georgia" w:cs="Times New Roman"/>
          <w:sz w:val="24"/>
          <w:szCs w:val="24"/>
        </w:rPr>
        <w:t xml:space="preserve">Three </w:t>
      </w:r>
      <w:r w:rsidR="00F75373" w:rsidRPr="00853ACF">
        <w:rPr>
          <w:rFonts w:ascii="Georgia" w:hAnsi="Georgia" w:cs="Times New Roman"/>
          <w:sz w:val="24"/>
          <w:szCs w:val="24"/>
        </w:rPr>
        <w:t>(</w:t>
      </w:r>
      <w:r w:rsidRPr="00853ACF">
        <w:rPr>
          <w:rFonts w:ascii="Georgia" w:hAnsi="Georgia" w:cs="Times New Roman"/>
          <w:sz w:val="24"/>
          <w:szCs w:val="24"/>
        </w:rPr>
        <w:t>3</w:t>
      </w:r>
      <w:r w:rsidR="00F75373" w:rsidRPr="00853ACF">
        <w:rPr>
          <w:rFonts w:ascii="Georgia" w:hAnsi="Georgia" w:cs="Times New Roman"/>
          <w:sz w:val="24"/>
          <w:szCs w:val="24"/>
        </w:rPr>
        <w:t xml:space="preserve">) </w:t>
      </w:r>
      <w:r w:rsidR="00B4343F" w:rsidRPr="00853ACF">
        <w:rPr>
          <w:rFonts w:ascii="Georgia" w:hAnsi="Georgia" w:cs="Times New Roman"/>
          <w:sz w:val="24"/>
          <w:szCs w:val="24"/>
        </w:rPr>
        <w:t>years of increasingly responsible experience in general office administrative work</w:t>
      </w:r>
    </w:p>
    <w:p w:rsidR="00B4343F" w:rsidRPr="00853ACF" w:rsidRDefault="00B4343F" w:rsidP="00B4343F">
      <w:pPr>
        <w:pStyle w:val="ListParagraph"/>
        <w:numPr>
          <w:ilvl w:val="0"/>
          <w:numId w:val="2"/>
        </w:numPr>
        <w:autoSpaceDE w:val="0"/>
        <w:autoSpaceDN w:val="0"/>
        <w:adjustRightInd w:val="0"/>
        <w:spacing w:after="0" w:line="360" w:lineRule="auto"/>
        <w:rPr>
          <w:rFonts w:ascii="Georgia" w:hAnsi="Georgia" w:cs="Times New Roman"/>
          <w:sz w:val="24"/>
          <w:szCs w:val="24"/>
        </w:rPr>
      </w:pPr>
      <w:r w:rsidRPr="00853ACF">
        <w:rPr>
          <w:rFonts w:ascii="Georgia" w:hAnsi="Georgia" w:cs="Times New Roman"/>
          <w:sz w:val="24"/>
          <w:szCs w:val="24"/>
        </w:rPr>
        <w:t>Experience in working with land records, elections, or any other area directly related to the work of the office of the Town Clerk is desirable; or any equivalent combination of education and experience.</w:t>
      </w:r>
    </w:p>
    <w:p w:rsidR="00853ACF" w:rsidRPr="00853ACF" w:rsidRDefault="00853ACF" w:rsidP="00853ACF">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The </w:t>
      </w:r>
      <w:r w:rsidR="006E1A71">
        <w:rPr>
          <w:rFonts w:ascii="Georgia" w:hAnsi="Georgia"/>
          <w:sz w:val="24"/>
          <w:szCs w:val="24"/>
        </w:rPr>
        <w:t xml:space="preserve">Town Clerk Aide should </w:t>
      </w:r>
      <w:r w:rsidRPr="00853ACF">
        <w:rPr>
          <w:rFonts w:ascii="Georgia" w:hAnsi="Georgia"/>
          <w:sz w:val="24"/>
          <w:szCs w:val="24"/>
        </w:rPr>
        <w:t xml:space="preserve">be well versed in technology practices seen in progressive </w:t>
      </w:r>
      <w:r w:rsidR="006E1A71">
        <w:rPr>
          <w:rFonts w:ascii="Georgia" w:hAnsi="Georgia"/>
          <w:sz w:val="24"/>
          <w:szCs w:val="24"/>
        </w:rPr>
        <w:t xml:space="preserve">professional </w:t>
      </w:r>
      <w:r w:rsidRPr="00853ACF">
        <w:rPr>
          <w:rFonts w:ascii="Georgia" w:hAnsi="Georgia"/>
          <w:sz w:val="24"/>
          <w:szCs w:val="24"/>
        </w:rPr>
        <w:t xml:space="preserve">offices and willing to further their knowledge and adapt to new technologies. </w:t>
      </w:r>
    </w:p>
    <w:p w:rsidR="00853ACF" w:rsidRPr="00853ACF" w:rsidRDefault="00853ACF" w:rsidP="00853ACF">
      <w:pPr>
        <w:pStyle w:val="ListParagraph"/>
        <w:numPr>
          <w:ilvl w:val="0"/>
          <w:numId w:val="2"/>
        </w:numPr>
        <w:spacing w:line="360" w:lineRule="auto"/>
        <w:rPr>
          <w:rFonts w:ascii="Georgia" w:hAnsi="Georgia"/>
          <w:sz w:val="24"/>
          <w:szCs w:val="24"/>
        </w:rPr>
      </w:pPr>
      <w:r w:rsidRPr="00853ACF">
        <w:rPr>
          <w:rFonts w:ascii="Georgia" w:hAnsi="Georgia"/>
          <w:sz w:val="24"/>
          <w:szCs w:val="24"/>
        </w:rPr>
        <w:t>It is recommended that the Town Clerk</w:t>
      </w:r>
      <w:r w:rsidR="006E1A71">
        <w:rPr>
          <w:rFonts w:ascii="Georgia" w:hAnsi="Georgia"/>
          <w:sz w:val="24"/>
          <w:szCs w:val="24"/>
        </w:rPr>
        <w:t xml:space="preserve"> Aide</w:t>
      </w:r>
      <w:r w:rsidRPr="00853ACF">
        <w:rPr>
          <w:rFonts w:ascii="Georgia" w:hAnsi="Georgia"/>
          <w:sz w:val="24"/>
          <w:szCs w:val="24"/>
        </w:rPr>
        <w:t xml:space="preserve"> obtain certification in the State of Connecticut to be a Town Clerk by having passed the final examination upon completion of the following five training modules: Municipal Record Management, Elections, Land Records, Vital Records, and Miscellaneous Records. </w:t>
      </w:r>
    </w:p>
    <w:p w:rsidR="00360E88" w:rsidRPr="00853ACF" w:rsidRDefault="00A06969"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The </w:t>
      </w:r>
      <w:r w:rsidR="006E1A71">
        <w:rPr>
          <w:rFonts w:ascii="Georgia" w:hAnsi="Georgia"/>
          <w:sz w:val="24"/>
          <w:szCs w:val="24"/>
        </w:rPr>
        <w:t>Town Clerk Aide</w:t>
      </w:r>
      <w:r w:rsidRPr="00853ACF">
        <w:rPr>
          <w:rFonts w:ascii="Georgia" w:hAnsi="Georgia"/>
          <w:sz w:val="24"/>
          <w:szCs w:val="24"/>
        </w:rPr>
        <w:t xml:space="preserve"> must be a Notary Public in the</w:t>
      </w:r>
      <w:r w:rsidR="006E1A71">
        <w:rPr>
          <w:rFonts w:ascii="Georgia" w:hAnsi="Georgia"/>
          <w:sz w:val="24"/>
          <w:szCs w:val="24"/>
        </w:rPr>
        <w:t xml:space="preserve"> State of Connecticut</w:t>
      </w:r>
      <w:r w:rsidRPr="00853ACF">
        <w:rPr>
          <w:rFonts w:ascii="Georgia" w:hAnsi="Georgia"/>
          <w:sz w:val="24"/>
          <w:szCs w:val="24"/>
        </w:rPr>
        <w:t xml:space="preserve">.  </w:t>
      </w:r>
    </w:p>
    <w:p w:rsidR="00A06969" w:rsidRPr="00853ACF" w:rsidRDefault="00A06969"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Additionally, the </w:t>
      </w:r>
      <w:r w:rsidR="006E1A71">
        <w:rPr>
          <w:rFonts w:ascii="Georgia" w:hAnsi="Georgia"/>
          <w:sz w:val="24"/>
          <w:szCs w:val="24"/>
        </w:rPr>
        <w:t xml:space="preserve">Town Clerk Aide </w:t>
      </w:r>
      <w:r w:rsidRPr="00853ACF">
        <w:rPr>
          <w:rFonts w:ascii="Georgia" w:hAnsi="Georgia"/>
          <w:sz w:val="24"/>
          <w:szCs w:val="24"/>
        </w:rPr>
        <w:t>must be bondable in the State of Connecticut.</w:t>
      </w: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C45EF8">
            <w:rPr>
              <w:rFonts w:ascii="Georgia" w:hAnsi="Georgia" w:cs="Calibri"/>
              <w:sz w:val="24"/>
            </w:rPr>
            <w:t>, the Town Clerk,</w:t>
          </w:r>
          <w:r w:rsidR="00CA3D38" w:rsidRPr="002E667D">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 xml:space="preserve">the employee’s department head, will conduct an annual employee </w:t>
          </w:r>
          <w:r w:rsidR="00AE3520">
            <w:rPr>
              <w:rFonts w:ascii="Georgia" w:hAnsi="Georgia" w:cs="Calibri"/>
              <w:sz w:val="24"/>
            </w:rPr>
            <w:t xml:space="preserve">performance </w:t>
          </w:r>
          <w:r>
            <w:rPr>
              <w:rFonts w:ascii="Georgia" w:hAnsi="Georgia" w:cs="Calibri"/>
              <w:sz w:val="24"/>
            </w:rPr>
            <w:t xml:space="preserve">review </w:t>
          </w:r>
          <w:r w:rsidR="00F6443F" w:rsidRPr="002E667D">
            <w:rPr>
              <w:rFonts w:ascii="Georgia" w:hAnsi="Georgia" w:cs="Calibri"/>
              <w:sz w:val="24"/>
            </w:rPr>
            <w:t>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ED" w:rsidRDefault="001C2BED" w:rsidP="008C2D50">
      <w:r>
        <w:separator/>
      </w:r>
    </w:p>
  </w:endnote>
  <w:endnote w:type="continuationSeparator" w:id="0">
    <w:p w:rsidR="001C2BED" w:rsidRDefault="001C2BED"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F75373" w:rsidRPr="00DE7831" w:rsidRDefault="00F75373">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73512F">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F75373" w:rsidRPr="00DE7831" w:rsidRDefault="00F75373"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ED" w:rsidRDefault="001C2BED" w:rsidP="008C2D50">
      <w:r>
        <w:separator/>
      </w:r>
    </w:p>
  </w:footnote>
  <w:footnote w:type="continuationSeparator" w:id="0">
    <w:p w:rsidR="001C2BED" w:rsidRDefault="001C2BED"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7693E"/>
    <w:multiLevelType w:val="hybridMultilevel"/>
    <w:tmpl w:val="B4C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637C2"/>
    <w:multiLevelType w:val="hybridMultilevel"/>
    <w:tmpl w:val="1F7E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A50E6"/>
    <w:multiLevelType w:val="hybridMultilevel"/>
    <w:tmpl w:val="97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A17AC"/>
    <w:multiLevelType w:val="hybridMultilevel"/>
    <w:tmpl w:val="CEB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9D03405-62BE-4D70-A7A3-0D5F7C1E9C54}"/>
    <w:docVar w:name="dgnword-eventsink" w:val="136623632"/>
  </w:docVars>
  <w:rsids>
    <w:rsidRoot w:val="00213952"/>
    <w:rsid w:val="00017127"/>
    <w:rsid w:val="00046A1D"/>
    <w:rsid w:val="0005394D"/>
    <w:rsid w:val="00061DA6"/>
    <w:rsid w:val="000A4F38"/>
    <w:rsid w:val="000A64F0"/>
    <w:rsid w:val="000B35CC"/>
    <w:rsid w:val="000D1D11"/>
    <w:rsid w:val="00116A25"/>
    <w:rsid w:val="0014651E"/>
    <w:rsid w:val="001726A2"/>
    <w:rsid w:val="0018386C"/>
    <w:rsid w:val="001C181D"/>
    <w:rsid w:val="001C2BED"/>
    <w:rsid w:val="001E0F53"/>
    <w:rsid w:val="001E7945"/>
    <w:rsid w:val="001F4D2A"/>
    <w:rsid w:val="00213952"/>
    <w:rsid w:val="002305F4"/>
    <w:rsid w:val="00236135"/>
    <w:rsid w:val="00272E6A"/>
    <w:rsid w:val="00275819"/>
    <w:rsid w:val="0028137B"/>
    <w:rsid w:val="002A3E9D"/>
    <w:rsid w:val="002B284E"/>
    <w:rsid w:val="002C0D55"/>
    <w:rsid w:val="002C40A7"/>
    <w:rsid w:val="002E2C2A"/>
    <w:rsid w:val="002E667D"/>
    <w:rsid w:val="002F4360"/>
    <w:rsid w:val="0031669E"/>
    <w:rsid w:val="0032187B"/>
    <w:rsid w:val="0032310A"/>
    <w:rsid w:val="00327BA6"/>
    <w:rsid w:val="00335DE6"/>
    <w:rsid w:val="003461CC"/>
    <w:rsid w:val="00360E88"/>
    <w:rsid w:val="00391481"/>
    <w:rsid w:val="003A5D06"/>
    <w:rsid w:val="003B24DC"/>
    <w:rsid w:val="003D7D6C"/>
    <w:rsid w:val="00460B5E"/>
    <w:rsid w:val="004623C0"/>
    <w:rsid w:val="00471AE5"/>
    <w:rsid w:val="00487513"/>
    <w:rsid w:val="004A1B29"/>
    <w:rsid w:val="004C4DDA"/>
    <w:rsid w:val="004F29DA"/>
    <w:rsid w:val="0052532B"/>
    <w:rsid w:val="005304CE"/>
    <w:rsid w:val="005C4E9A"/>
    <w:rsid w:val="005C6EF4"/>
    <w:rsid w:val="005D33DB"/>
    <w:rsid w:val="005E37C3"/>
    <w:rsid w:val="005F0D7A"/>
    <w:rsid w:val="00647228"/>
    <w:rsid w:val="00661CF9"/>
    <w:rsid w:val="00663586"/>
    <w:rsid w:val="00676D56"/>
    <w:rsid w:val="006D040B"/>
    <w:rsid w:val="006D15CC"/>
    <w:rsid w:val="006E1A71"/>
    <w:rsid w:val="006E2DBD"/>
    <w:rsid w:val="006F250B"/>
    <w:rsid w:val="006F38FB"/>
    <w:rsid w:val="0072184F"/>
    <w:rsid w:val="00733D20"/>
    <w:rsid w:val="0073512F"/>
    <w:rsid w:val="007368B9"/>
    <w:rsid w:val="00756B06"/>
    <w:rsid w:val="007635C5"/>
    <w:rsid w:val="007951E3"/>
    <w:rsid w:val="00796406"/>
    <w:rsid w:val="007D3D5F"/>
    <w:rsid w:val="007D7657"/>
    <w:rsid w:val="007F1097"/>
    <w:rsid w:val="007F5949"/>
    <w:rsid w:val="00831C75"/>
    <w:rsid w:val="00847CBB"/>
    <w:rsid w:val="00853ACF"/>
    <w:rsid w:val="0086367B"/>
    <w:rsid w:val="00863B1C"/>
    <w:rsid w:val="008669B1"/>
    <w:rsid w:val="008A328B"/>
    <w:rsid w:val="008C2D50"/>
    <w:rsid w:val="008D7565"/>
    <w:rsid w:val="008F3287"/>
    <w:rsid w:val="008F41B3"/>
    <w:rsid w:val="00910B28"/>
    <w:rsid w:val="0099390B"/>
    <w:rsid w:val="00994289"/>
    <w:rsid w:val="009A1207"/>
    <w:rsid w:val="009C19CB"/>
    <w:rsid w:val="009D2695"/>
    <w:rsid w:val="009D52E1"/>
    <w:rsid w:val="00A03848"/>
    <w:rsid w:val="00A06969"/>
    <w:rsid w:val="00A22C8D"/>
    <w:rsid w:val="00A3430B"/>
    <w:rsid w:val="00A500E7"/>
    <w:rsid w:val="00A76BEE"/>
    <w:rsid w:val="00A8732F"/>
    <w:rsid w:val="00AA08EF"/>
    <w:rsid w:val="00AB6880"/>
    <w:rsid w:val="00AD0B63"/>
    <w:rsid w:val="00AE2E12"/>
    <w:rsid w:val="00AE3520"/>
    <w:rsid w:val="00B1069F"/>
    <w:rsid w:val="00B4343F"/>
    <w:rsid w:val="00B53165"/>
    <w:rsid w:val="00B84328"/>
    <w:rsid w:val="00BD450E"/>
    <w:rsid w:val="00C05796"/>
    <w:rsid w:val="00C061EE"/>
    <w:rsid w:val="00C22D50"/>
    <w:rsid w:val="00C3240F"/>
    <w:rsid w:val="00C45EF8"/>
    <w:rsid w:val="00C52A86"/>
    <w:rsid w:val="00CA3D38"/>
    <w:rsid w:val="00CB16D6"/>
    <w:rsid w:val="00CB2D52"/>
    <w:rsid w:val="00CC1AD6"/>
    <w:rsid w:val="00CC55FC"/>
    <w:rsid w:val="00CD73EB"/>
    <w:rsid w:val="00CF5F4B"/>
    <w:rsid w:val="00CF6095"/>
    <w:rsid w:val="00D14A76"/>
    <w:rsid w:val="00D3022F"/>
    <w:rsid w:val="00D512CF"/>
    <w:rsid w:val="00D5558D"/>
    <w:rsid w:val="00DA1662"/>
    <w:rsid w:val="00DA5117"/>
    <w:rsid w:val="00DB00C1"/>
    <w:rsid w:val="00DC2195"/>
    <w:rsid w:val="00DC764F"/>
    <w:rsid w:val="00DD7626"/>
    <w:rsid w:val="00DE1545"/>
    <w:rsid w:val="00DE7831"/>
    <w:rsid w:val="00E114DD"/>
    <w:rsid w:val="00E31403"/>
    <w:rsid w:val="00E5120C"/>
    <w:rsid w:val="00E53943"/>
    <w:rsid w:val="00E73109"/>
    <w:rsid w:val="00E74FC7"/>
    <w:rsid w:val="00E80628"/>
    <w:rsid w:val="00E80F77"/>
    <w:rsid w:val="00E902B8"/>
    <w:rsid w:val="00ED5CA2"/>
    <w:rsid w:val="00ED6446"/>
    <w:rsid w:val="00EE5772"/>
    <w:rsid w:val="00EF1E4A"/>
    <w:rsid w:val="00EF48DD"/>
    <w:rsid w:val="00F212E9"/>
    <w:rsid w:val="00F35971"/>
    <w:rsid w:val="00F36C6D"/>
    <w:rsid w:val="00F4708D"/>
    <w:rsid w:val="00F52A21"/>
    <w:rsid w:val="00F546E7"/>
    <w:rsid w:val="00F6443F"/>
    <w:rsid w:val="00F67B6B"/>
    <w:rsid w:val="00F75373"/>
    <w:rsid w:val="00F9682A"/>
    <w:rsid w:val="00FA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647228"/>
    <w:pPr>
      <w:spacing w:after="0" w:line="240" w:lineRule="auto"/>
    </w:pPr>
  </w:style>
  <w:style w:type="paragraph" w:customStyle="1" w:styleId="Default">
    <w:name w:val="Default"/>
    <w:rsid w:val="00CB2D5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B1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647228"/>
    <w:pPr>
      <w:spacing w:after="0" w:line="240" w:lineRule="auto"/>
    </w:pPr>
  </w:style>
  <w:style w:type="paragraph" w:customStyle="1" w:styleId="Default">
    <w:name w:val="Default"/>
    <w:rsid w:val="00CB2D5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B1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ED7A6F" w:rsidP="00ED7A6F">
          <w:pPr>
            <w:pStyle w:val="8D91DCBC11594A29BDDBDCFFE0869C327"/>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76609"/>
    <w:rsid w:val="00250C21"/>
    <w:rsid w:val="00332326"/>
    <w:rsid w:val="00375629"/>
    <w:rsid w:val="006A7C80"/>
    <w:rsid w:val="009C6E3D"/>
    <w:rsid w:val="00B14936"/>
    <w:rsid w:val="00BE69CE"/>
    <w:rsid w:val="00D90D5D"/>
    <w:rsid w:val="00E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8D91DCBC11594A29BDDBDCFFE0869C325">
    <w:name w:val="8D91DCBC11594A29BDDBDCFFE0869C325"/>
    <w:rsid w:val="00BE69CE"/>
    <w:pPr>
      <w:ind w:left="720"/>
      <w:contextualSpacing/>
    </w:pPr>
    <w:rPr>
      <w:rFonts w:eastAsiaTheme="minorHAnsi"/>
    </w:rPr>
  </w:style>
  <w:style w:type="paragraph" w:customStyle="1" w:styleId="8D91DCBC11594A29BDDBDCFFE0869C326">
    <w:name w:val="8D91DCBC11594A29BDDBDCFFE0869C326"/>
    <w:rsid w:val="00332326"/>
    <w:pPr>
      <w:ind w:left="720"/>
      <w:contextualSpacing/>
    </w:pPr>
    <w:rPr>
      <w:rFonts w:eastAsiaTheme="minorHAnsi"/>
    </w:rPr>
  </w:style>
  <w:style w:type="paragraph" w:customStyle="1" w:styleId="8D91DCBC11594A29BDDBDCFFE0869C327">
    <w:name w:val="8D91DCBC11594A29BDDBDCFFE0869C327"/>
    <w:rsid w:val="00ED7A6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8D91DCBC11594A29BDDBDCFFE0869C325">
    <w:name w:val="8D91DCBC11594A29BDDBDCFFE0869C325"/>
    <w:rsid w:val="00BE69CE"/>
    <w:pPr>
      <w:ind w:left="720"/>
      <w:contextualSpacing/>
    </w:pPr>
    <w:rPr>
      <w:rFonts w:eastAsiaTheme="minorHAnsi"/>
    </w:rPr>
  </w:style>
  <w:style w:type="paragraph" w:customStyle="1" w:styleId="8D91DCBC11594A29BDDBDCFFE0869C326">
    <w:name w:val="8D91DCBC11594A29BDDBDCFFE0869C326"/>
    <w:rsid w:val="00332326"/>
    <w:pPr>
      <w:ind w:left="720"/>
      <w:contextualSpacing/>
    </w:pPr>
    <w:rPr>
      <w:rFonts w:eastAsiaTheme="minorHAnsi"/>
    </w:rPr>
  </w:style>
  <w:style w:type="paragraph" w:customStyle="1" w:styleId="8D91DCBC11594A29BDDBDCFFE0869C327">
    <w:name w:val="8D91DCBC11594A29BDDBDCFFE0869C327"/>
    <w:rsid w:val="00ED7A6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687398-B52D-4937-8BA3-1B4CFE38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4196</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Town Clerk Aide (00527254).DOCX</vt:lpstr>
    </vt:vector>
  </TitlesOfParts>
  <Company>Seymour Town Hall</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Clerk Aide (00527254).DOCX</dc:title>
  <dc:creator>Cindy Bernardini</dc:creator>
  <cp:lastModifiedBy>Kurt Miller</cp:lastModifiedBy>
  <cp:revision>2</cp:revision>
  <cp:lastPrinted>2012-03-01T18:11:00Z</cp:lastPrinted>
  <dcterms:created xsi:type="dcterms:W3CDTF">2013-02-08T16:01:00Z</dcterms:created>
  <dcterms:modified xsi:type="dcterms:W3CDTF">2013-02-08T16:01:00Z</dcterms:modified>
</cp:coreProperties>
</file>