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FC" w:rsidRPr="001965FC" w:rsidRDefault="001965FC" w:rsidP="001965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5FC">
        <w:rPr>
          <w:rFonts w:ascii="Times New Roman" w:hAnsi="Times New Roman"/>
          <w:b/>
          <w:bCs/>
          <w:sz w:val="24"/>
          <w:szCs w:val="24"/>
        </w:rPr>
        <w:t>CITY OF HUDSONVILLE</w:t>
      </w:r>
    </w:p>
    <w:p w:rsidR="001965FC" w:rsidRPr="001965FC" w:rsidRDefault="001965FC" w:rsidP="001965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5FC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2447402" cy="4760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dsonville DD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10" cy="47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5FC" w:rsidRPr="001965FC" w:rsidRDefault="001965FC" w:rsidP="001965FC">
      <w:pPr>
        <w:jc w:val="center"/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1965FC">
      <w:pPr>
        <w:jc w:val="center"/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>MEETING MINUTES</w:t>
      </w:r>
    </w:p>
    <w:p w:rsidR="001965FC" w:rsidRPr="001965FC" w:rsidRDefault="003C031A" w:rsidP="001965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</w:t>
      </w:r>
      <w:r w:rsidR="00B65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9C20AB">
        <w:rPr>
          <w:rFonts w:ascii="Times New Roman" w:hAnsi="Times New Roman"/>
          <w:sz w:val="24"/>
          <w:szCs w:val="24"/>
        </w:rPr>
        <w:t>, 2016</w:t>
      </w:r>
    </w:p>
    <w:p w:rsidR="001965FC" w:rsidRDefault="001965FC" w:rsidP="00806B3E">
      <w:pPr>
        <w:jc w:val="center"/>
        <w:rPr>
          <w:rFonts w:ascii="Times New Roman" w:hAnsi="Times New Roman"/>
          <w:sz w:val="24"/>
          <w:szCs w:val="24"/>
        </w:rPr>
      </w:pPr>
    </w:p>
    <w:p w:rsidR="00806B3E" w:rsidRPr="00806B3E" w:rsidRDefault="00D153A2" w:rsidP="00806B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DRAFT</w:t>
      </w:r>
    </w:p>
    <w:p w:rsidR="001965FC" w:rsidRPr="001965FC" w:rsidRDefault="001965FC" w:rsidP="001965FC">
      <w:pPr>
        <w:rPr>
          <w:rFonts w:ascii="Times New Roman" w:hAnsi="Times New Roman"/>
          <w:b/>
          <w:bCs/>
          <w:sz w:val="24"/>
          <w:szCs w:val="24"/>
        </w:rPr>
      </w:pPr>
    </w:p>
    <w:p w:rsidR="00F156D4" w:rsidRDefault="001965FC" w:rsidP="009C20AB">
      <w:pPr>
        <w:ind w:left="2880" w:hanging="2880"/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>Voting Members Present:</w:t>
      </w:r>
      <w:r w:rsidRPr="001965FC">
        <w:rPr>
          <w:rFonts w:ascii="Times New Roman" w:hAnsi="Times New Roman"/>
          <w:sz w:val="24"/>
          <w:szCs w:val="24"/>
        </w:rPr>
        <w:tab/>
      </w:r>
      <w:r w:rsidR="003C031A" w:rsidRPr="001965FC">
        <w:rPr>
          <w:rFonts w:ascii="Times New Roman" w:hAnsi="Times New Roman"/>
          <w:sz w:val="24"/>
          <w:szCs w:val="24"/>
        </w:rPr>
        <w:t>Dale Sall</w:t>
      </w:r>
      <w:r w:rsidR="003C031A">
        <w:rPr>
          <w:rFonts w:ascii="Times New Roman" w:hAnsi="Times New Roman"/>
          <w:sz w:val="24"/>
          <w:szCs w:val="24"/>
        </w:rPr>
        <w:t>,</w:t>
      </w:r>
      <w:r w:rsidR="003C031A" w:rsidRPr="001965FC">
        <w:rPr>
          <w:rFonts w:ascii="Times New Roman" w:hAnsi="Times New Roman"/>
          <w:sz w:val="24"/>
          <w:szCs w:val="24"/>
        </w:rPr>
        <w:t xml:space="preserve"> </w:t>
      </w:r>
      <w:r w:rsidR="00F156D4" w:rsidRPr="001965FC">
        <w:rPr>
          <w:rFonts w:ascii="Times New Roman" w:hAnsi="Times New Roman"/>
          <w:sz w:val="24"/>
          <w:szCs w:val="24"/>
        </w:rPr>
        <w:t>Mayor</w:t>
      </w:r>
      <w:r w:rsidR="00F156D4">
        <w:rPr>
          <w:rFonts w:ascii="Times New Roman" w:hAnsi="Times New Roman"/>
          <w:sz w:val="24"/>
          <w:szCs w:val="24"/>
        </w:rPr>
        <w:t xml:space="preserve"> </w:t>
      </w:r>
      <w:r w:rsidR="008919CC">
        <w:rPr>
          <w:rFonts w:ascii="Times New Roman" w:hAnsi="Times New Roman"/>
          <w:sz w:val="24"/>
          <w:szCs w:val="24"/>
        </w:rPr>
        <w:t xml:space="preserve">Mark </w:t>
      </w:r>
      <w:r w:rsidR="00F156D4">
        <w:rPr>
          <w:rFonts w:ascii="Times New Roman" w:hAnsi="Times New Roman"/>
          <w:sz w:val="24"/>
          <w:szCs w:val="24"/>
        </w:rPr>
        <w:t xml:space="preserve">Northrup, </w:t>
      </w:r>
      <w:r w:rsidR="00F156D4" w:rsidRPr="001965FC">
        <w:rPr>
          <w:rFonts w:ascii="Times New Roman" w:hAnsi="Times New Roman"/>
          <w:sz w:val="24"/>
          <w:szCs w:val="24"/>
        </w:rPr>
        <w:t>Larry Gemmen</w:t>
      </w:r>
      <w:r w:rsidR="00C441CF">
        <w:rPr>
          <w:rFonts w:ascii="Times New Roman" w:hAnsi="Times New Roman"/>
          <w:sz w:val="24"/>
          <w:szCs w:val="24"/>
        </w:rPr>
        <w:t>,</w:t>
      </w:r>
      <w:r w:rsidR="00C441CF" w:rsidRPr="00C441CF">
        <w:rPr>
          <w:rFonts w:ascii="Times New Roman" w:hAnsi="Times New Roman"/>
          <w:sz w:val="24"/>
          <w:szCs w:val="24"/>
        </w:rPr>
        <w:t xml:space="preserve"> </w:t>
      </w:r>
      <w:r w:rsidR="003C031A">
        <w:rPr>
          <w:rFonts w:ascii="Times New Roman" w:hAnsi="Times New Roman"/>
          <w:sz w:val="24"/>
          <w:szCs w:val="24"/>
        </w:rPr>
        <w:t>Jack Groot</w:t>
      </w:r>
      <w:r w:rsidR="003C031A">
        <w:rPr>
          <w:rFonts w:ascii="Times New Roman" w:hAnsi="Times New Roman"/>
          <w:sz w:val="24"/>
          <w:szCs w:val="24"/>
        </w:rPr>
        <w:t xml:space="preserve">, </w:t>
      </w:r>
      <w:r w:rsidR="003C031A">
        <w:rPr>
          <w:rFonts w:ascii="Times New Roman" w:hAnsi="Times New Roman"/>
          <w:sz w:val="24"/>
          <w:szCs w:val="24"/>
        </w:rPr>
        <w:t>Doug Butterworth</w:t>
      </w:r>
      <w:r w:rsidR="003C031A">
        <w:rPr>
          <w:rFonts w:ascii="Times New Roman" w:hAnsi="Times New Roman"/>
          <w:sz w:val="24"/>
          <w:szCs w:val="24"/>
        </w:rPr>
        <w:t xml:space="preserve">, </w:t>
      </w:r>
      <w:r w:rsidR="00C441CF">
        <w:rPr>
          <w:rFonts w:ascii="Times New Roman" w:hAnsi="Times New Roman"/>
          <w:sz w:val="24"/>
          <w:szCs w:val="24"/>
        </w:rPr>
        <w:t xml:space="preserve">Ken </w:t>
      </w:r>
      <w:proofErr w:type="spellStart"/>
      <w:r w:rsidR="00C441CF">
        <w:rPr>
          <w:rFonts w:ascii="Times New Roman" w:hAnsi="Times New Roman"/>
          <w:sz w:val="24"/>
          <w:szCs w:val="24"/>
        </w:rPr>
        <w:t>Jipping</w:t>
      </w:r>
      <w:proofErr w:type="spellEnd"/>
      <w:r w:rsidR="00C441CF" w:rsidRPr="001965FC">
        <w:rPr>
          <w:rFonts w:ascii="Times New Roman" w:hAnsi="Times New Roman"/>
          <w:sz w:val="24"/>
          <w:szCs w:val="24"/>
        </w:rPr>
        <w:t>,</w:t>
      </w:r>
      <w:r w:rsidR="00C441CF" w:rsidRPr="00C441CF">
        <w:rPr>
          <w:rFonts w:ascii="Times New Roman" w:hAnsi="Times New Roman"/>
          <w:sz w:val="24"/>
          <w:szCs w:val="24"/>
        </w:rPr>
        <w:t xml:space="preserve"> </w:t>
      </w:r>
      <w:r w:rsidR="003C031A">
        <w:rPr>
          <w:rFonts w:ascii="Times New Roman" w:hAnsi="Times New Roman"/>
          <w:sz w:val="24"/>
          <w:szCs w:val="24"/>
        </w:rPr>
        <w:t>Philip Koning</w:t>
      </w:r>
      <w:r w:rsidR="003C031A">
        <w:rPr>
          <w:rFonts w:ascii="Times New Roman" w:hAnsi="Times New Roman"/>
          <w:sz w:val="24"/>
          <w:szCs w:val="24"/>
        </w:rPr>
        <w:t xml:space="preserve">, </w:t>
      </w:r>
      <w:r w:rsidR="00C441CF">
        <w:rPr>
          <w:rFonts w:ascii="Times New Roman" w:hAnsi="Times New Roman"/>
          <w:sz w:val="24"/>
          <w:szCs w:val="24"/>
        </w:rPr>
        <w:t>Greg Slater,</w:t>
      </w:r>
      <w:r w:rsidR="00F156D4" w:rsidRPr="00F156D4">
        <w:rPr>
          <w:rFonts w:ascii="Times New Roman" w:hAnsi="Times New Roman"/>
          <w:sz w:val="24"/>
          <w:szCs w:val="24"/>
        </w:rPr>
        <w:t xml:space="preserve"> </w:t>
      </w:r>
      <w:r w:rsidR="00F84A41">
        <w:rPr>
          <w:rFonts w:ascii="Times New Roman" w:hAnsi="Times New Roman"/>
          <w:sz w:val="24"/>
          <w:szCs w:val="24"/>
        </w:rPr>
        <w:t>and</w:t>
      </w:r>
      <w:r w:rsidR="00F84A41" w:rsidRPr="001965FC">
        <w:rPr>
          <w:rFonts w:ascii="Times New Roman" w:hAnsi="Times New Roman"/>
          <w:sz w:val="24"/>
          <w:szCs w:val="24"/>
        </w:rPr>
        <w:t xml:space="preserve"> </w:t>
      </w:r>
      <w:r w:rsidR="00F156D4">
        <w:rPr>
          <w:rFonts w:ascii="Times New Roman" w:hAnsi="Times New Roman"/>
          <w:sz w:val="24"/>
          <w:szCs w:val="24"/>
        </w:rPr>
        <w:t>Dr. Brad Dykstra.</w:t>
      </w:r>
    </w:p>
    <w:p w:rsidR="00925252" w:rsidRDefault="00925252" w:rsidP="009C20AB">
      <w:pPr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2875A7">
      <w:pPr>
        <w:ind w:left="2880" w:hanging="2880"/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>Non-V</w:t>
      </w:r>
      <w:r w:rsidR="00797A5A">
        <w:rPr>
          <w:rFonts w:ascii="Times New Roman" w:hAnsi="Times New Roman"/>
          <w:sz w:val="24"/>
          <w:szCs w:val="24"/>
        </w:rPr>
        <w:t>oting Attendees:</w:t>
      </w:r>
      <w:r w:rsidR="00797A5A">
        <w:rPr>
          <w:rFonts w:ascii="Times New Roman" w:hAnsi="Times New Roman"/>
          <w:sz w:val="24"/>
          <w:szCs w:val="24"/>
        </w:rPr>
        <w:tab/>
      </w:r>
      <w:r w:rsidR="00F60E25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="00F84A41" w:rsidRPr="00F84A41">
        <w:rPr>
          <w:rFonts w:ascii="Times New Roman" w:hAnsi="Times New Roman"/>
          <w:sz w:val="24"/>
          <w:szCs w:val="24"/>
        </w:rPr>
        <w:t>Syswerda</w:t>
      </w:r>
      <w:proofErr w:type="spellEnd"/>
      <w:r w:rsidR="00F60E25">
        <w:rPr>
          <w:rFonts w:ascii="Times New Roman" w:hAnsi="Times New Roman"/>
          <w:sz w:val="24"/>
          <w:szCs w:val="24"/>
        </w:rPr>
        <w:t xml:space="preserve">, </w:t>
      </w:r>
      <w:r w:rsidR="00F84A41">
        <w:rPr>
          <w:rFonts w:ascii="Times New Roman" w:hAnsi="Times New Roman"/>
          <w:sz w:val="24"/>
          <w:szCs w:val="24"/>
        </w:rPr>
        <w:t>Dan Strikwerda,</w:t>
      </w:r>
      <w:r w:rsidR="00F84A41" w:rsidRPr="001965FC">
        <w:rPr>
          <w:rFonts w:ascii="Times New Roman" w:hAnsi="Times New Roman"/>
          <w:sz w:val="24"/>
          <w:szCs w:val="24"/>
        </w:rPr>
        <w:t xml:space="preserve"> </w:t>
      </w:r>
      <w:r w:rsidR="003C031A">
        <w:rPr>
          <w:rFonts w:ascii="Times New Roman" w:hAnsi="Times New Roman"/>
          <w:sz w:val="24"/>
          <w:szCs w:val="24"/>
        </w:rPr>
        <w:t>Michelle Fare</w:t>
      </w:r>
      <w:r w:rsidR="003C031A" w:rsidRPr="001965FC">
        <w:rPr>
          <w:rFonts w:ascii="Times New Roman" w:hAnsi="Times New Roman"/>
          <w:sz w:val="24"/>
          <w:szCs w:val="24"/>
        </w:rPr>
        <w:t xml:space="preserve"> </w:t>
      </w:r>
      <w:r w:rsidRPr="001965FC">
        <w:rPr>
          <w:rFonts w:ascii="Times New Roman" w:hAnsi="Times New Roman"/>
          <w:sz w:val="24"/>
          <w:szCs w:val="24"/>
        </w:rPr>
        <w:t>and Patrick Waterman</w:t>
      </w:r>
      <w:r w:rsidR="00674904">
        <w:rPr>
          <w:rFonts w:ascii="Times New Roman" w:hAnsi="Times New Roman"/>
          <w:sz w:val="24"/>
          <w:szCs w:val="24"/>
        </w:rPr>
        <w:t>.</w:t>
      </w:r>
    </w:p>
    <w:p w:rsidR="001965FC" w:rsidRPr="001965FC" w:rsidRDefault="001965FC" w:rsidP="001965FC">
      <w:pPr>
        <w:rPr>
          <w:rFonts w:ascii="Times New Roman" w:hAnsi="Times New Roman"/>
          <w:sz w:val="24"/>
          <w:szCs w:val="24"/>
        </w:rPr>
      </w:pPr>
    </w:p>
    <w:p w:rsidR="009C20AB" w:rsidRPr="001B6F66" w:rsidRDefault="001965FC" w:rsidP="009C20AB">
      <w:pPr>
        <w:ind w:left="2880" w:hanging="2880"/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>Voting Members Absent:</w:t>
      </w:r>
      <w:r w:rsidRPr="001965FC">
        <w:rPr>
          <w:rFonts w:ascii="Times New Roman" w:hAnsi="Times New Roman"/>
          <w:sz w:val="24"/>
          <w:szCs w:val="24"/>
        </w:rPr>
        <w:tab/>
      </w:r>
      <w:r w:rsidR="00F84A41" w:rsidRPr="001965FC">
        <w:rPr>
          <w:rFonts w:ascii="Times New Roman" w:hAnsi="Times New Roman"/>
          <w:sz w:val="24"/>
          <w:szCs w:val="24"/>
        </w:rPr>
        <w:t>Steve Guikema</w:t>
      </w:r>
    </w:p>
    <w:p w:rsidR="00925252" w:rsidRDefault="00925252" w:rsidP="001965FC">
      <w:pPr>
        <w:rPr>
          <w:rFonts w:ascii="Times New Roman" w:hAnsi="Times New Roman"/>
          <w:sz w:val="24"/>
          <w:szCs w:val="24"/>
        </w:rPr>
      </w:pPr>
    </w:p>
    <w:p w:rsidR="001965FC" w:rsidRPr="001965FC" w:rsidRDefault="00816419" w:rsidP="008B1E48">
      <w:pPr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 xml:space="preserve">Non-Voting </w:t>
      </w:r>
      <w:r>
        <w:rPr>
          <w:rFonts w:ascii="Times New Roman" w:hAnsi="Times New Roman"/>
          <w:sz w:val="24"/>
          <w:szCs w:val="24"/>
        </w:rPr>
        <w:t>Absent</w:t>
      </w:r>
      <w:r w:rsidRPr="001965FC">
        <w:rPr>
          <w:rFonts w:ascii="Times New Roman" w:hAnsi="Times New Roman"/>
          <w:sz w:val="24"/>
          <w:szCs w:val="24"/>
        </w:rPr>
        <w:t>:</w:t>
      </w:r>
      <w:r w:rsidRPr="001965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C031A">
        <w:rPr>
          <w:rFonts w:ascii="Times New Roman" w:hAnsi="Times New Roman"/>
          <w:sz w:val="24"/>
          <w:szCs w:val="24"/>
        </w:rPr>
        <w:t>None.</w:t>
      </w:r>
    </w:p>
    <w:p w:rsidR="001965FC" w:rsidRPr="001965FC" w:rsidRDefault="001965FC" w:rsidP="001965FC">
      <w:pPr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1965FC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1965FC">
        <w:rPr>
          <w:rFonts w:ascii="Times New Roman" w:hAnsi="Times New Roman"/>
          <w:sz w:val="24"/>
          <w:szCs w:val="24"/>
          <w:u w:val="single"/>
        </w:rPr>
        <w:t>Call to Order:</w:t>
      </w:r>
    </w:p>
    <w:p w:rsidR="001965FC" w:rsidRPr="001965FC" w:rsidRDefault="00C441CF" w:rsidP="00B55E0A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Vice-c</w:t>
      </w:r>
      <w:r w:rsidR="00F156D4">
        <w:rPr>
          <w:rFonts w:ascii="Times New Roman" w:hAnsi="Times New Roman"/>
          <w:sz w:val="24"/>
          <w:szCs w:val="24"/>
        </w:rPr>
        <w:t>hairman</w:t>
      </w:r>
      <w:r w:rsidR="001965FC" w:rsidRPr="00196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Gemmen</w:t>
      </w:r>
      <w:r w:rsidR="001965FC" w:rsidRPr="001965FC">
        <w:rPr>
          <w:rFonts w:ascii="Times New Roman" w:hAnsi="Times New Roman"/>
          <w:sz w:val="24"/>
          <w:szCs w:val="24"/>
        </w:rPr>
        <w:t xml:space="preserve"> cal</w:t>
      </w:r>
      <w:r w:rsidR="003C031A">
        <w:rPr>
          <w:rFonts w:ascii="Times New Roman" w:hAnsi="Times New Roman"/>
          <w:sz w:val="24"/>
          <w:szCs w:val="24"/>
        </w:rPr>
        <w:t>led the meeting to order at 7:35</w:t>
      </w:r>
      <w:r w:rsidR="001965FC" w:rsidRPr="001965FC">
        <w:rPr>
          <w:rFonts w:ascii="Times New Roman" w:hAnsi="Times New Roman"/>
          <w:sz w:val="24"/>
          <w:szCs w:val="24"/>
        </w:rPr>
        <w:t xml:space="preserve"> a.m.</w:t>
      </w:r>
    </w:p>
    <w:p w:rsidR="004E5943" w:rsidRPr="001965FC" w:rsidRDefault="004E5943" w:rsidP="00B55E0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965FC" w:rsidRPr="001965FC" w:rsidRDefault="001965FC" w:rsidP="00B55E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965FC">
        <w:rPr>
          <w:rFonts w:ascii="Times New Roman" w:hAnsi="Times New Roman"/>
          <w:sz w:val="24"/>
          <w:szCs w:val="24"/>
          <w:u w:val="single"/>
        </w:rPr>
        <w:t>Minutes:</w:t>
      </w:r>
    </w:p>
    <w:p w:rsidR="001965FC" w:rsidRDefault="001965FC" w:rsidP="008126D7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 xml:space="preserve">There was a motion by </w:t>
      </w:r>
      <w:r w:rsidR="003C031A">
        <w:rPr>
          <w:rFonts w:ascii="Times New Roman" w:hAnsi="Times New Roman"/>
          <w:sz w:val="24"/>
          <w:szCs w:val="24"/>
        </w:rPr>
        <w:t>Dykstra</w:t>
      </w:r>
      <w:r w:rsidRPr="001965FC">
        <w:rPr>
          <w:rFonts w:ascii="Times New Roman" w:hAnsi="Times New Roman"/>
          <w:sz w:val="24"/>
          <w:szCs w:val="24"/>
        </w:rPr>
        <w:t xml:space="preserve">, support by </w:t>
      </w:r>
      <w:r w:rsidR="003C031A">
        <w:rPr>
          <w:rFonts w:ascii="Times New Roman" w:hAnsi="Times New Roman"/>
          <w:sz w:val="24"/>
          <w:szCs w:val="24"/>
        </w:rPr>
        <w:t>Slater</w:t>
      </w:r>
      <w:r w:rsidRPr="001965FC">
        <w:rPr>
          <w:rFonts w:ascii="Times New Roman" w:hAnsi="Times New Roman"/>
          <w:sz w:val="24"/>
          <w:szCs w:val="24"/>
        </w:rPr>
        <w:t xml:space="preserve">, and unanimous approval to accept the minutes of the </w:t>
      </w:r>
      <w:r w:rsidR="003C031A">
        <w:rPr>
          <w:rFonts w:ascii="Times New Roman" w:hAnsi="Times New Roman"/>
          <w:sz w:val="24"/>
          <w:szCs w:val="24"/>
        </w:rPr>
        <w:t>September 6</w:t>
      </w:r>
      <w:r w:rsidR="004F67DB">
        <w:rPr>
          <w:rFonts w:ascii="Times New Roman" w:hAnsi="Times New Roman"/>
          <w:sz w:val="24"/>
          <w:szCs w:val="24"/>
        </w:rPr>
        <w:t>, 2016</w:t>
      </w:r>
      <w:r w:rsidRPr="001965FC">
        <w:rPr>
          <w:rFonts w:ascii="Times New Roman" w:hAnsi="Times New Roman"/>
          <w:sz w:val="24"/>
          <w:szCs w:val="24"/>
        </w:rPr>
        <w:t xml:space="preserve"> meeting.</w:t>
      </w:r>
    </w:p>
    <w:p w:rsidR="0009156F" w:rsidRDefault="0009156F" w:rsidP="008126D7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8126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Finance</w:t>
      </w:r>
      <w:r w:rsidR="00B55E0A">
        <w:rPr>
          <w:rFonts w:ascii="Times New Roman" w:hAnsi="Times New Roman"/>
          <w:sz w:val="24"/>
          <w:szCs w:val="24"/>
          <w:u w:val="single"/>
        </w:rPr>
        <w:t>:</w:t>
      </w:r>
    </w:p>
    <w:p w:rsidR="001965FC" w:rsidRDefault="00326679" w:rsidP="008126D7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financial reports were provided to the board for informational purposes</w:t>
      </w:r>
      <w:r w:rsidR="0009156F">
        <w:rPr>
          <w:rFonts w:ascii="Times New Roman" w:hAnsi="Times New Roman"/>
          <w:sz w:val="24"/>
          <w:szCs w:val="24"/>
        </w:rPr>
        <w:t xml:space="preserve"> and reviewed by </w:t>
      </w:r>
      <w:proofErr w:type="spellStart"/>
      <w:r w:rsidR="00F84A41" w:rsidRPr="00F84A41">
        <w:rPr>
          <w:rFonts w:ascii="Times New Roman" w:hAnsi="Times New Roman"/>
          <w:sz w:val="24"/>
          <w:szCs w:val="24"/>
        </w:rPr>
        <w:t>Syswerda</w:t>
      </w:r>
      <w:proofErr w:type="spellEnd"/>
      <w:r w:rsidR="00F84A41">
        <w:rPr>
          <w:rFonts w:ascii="Times New Roman" w:hAnsi="Times New Roman"/>
          <w:sz w:val="24"/>
          <w:szCs w:val="24"/>
        </w:rPr>
        <w:t>.</w:t>
      </w:r>
      <w:r w:rsidR="008919CC">
        <w:rPr>
          <w:rFonts w:ascii="Times New Roman" w:hAnsi="Times New Roman"/>
          <w:sz w:val="24"/>
          <w:szCs w:val="24"/>
        </w:rPr>
        <w:t xml:space="preserve">  </w:t>
      </w:r>
      <w:r w:rsidR="003C031A">
        <w:rPr>
          <w:rFonts w:ascii="Times New Roman" w:hAnsi="Times New Roman"/>
          <w:sz w:val="24"/>
          <w:szCs w:val="24"/>
        </w:rPr>
        <w:t xml:space="preserve">The Harvey Street easement and Terra Square expenses are reflected in the Capital Outlay line item. </w:t>
      </w:r>
    </w:p>
    <w:p w:rsidR="00E10CE9" w:rsidRDefault="00E10CE9" w:rsidP="008126D7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797A5A" w:rsidRDefault="00F156D4" w:rsidP="008126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Quality of Life project updates</w:t>
      </w:r>
      <w:r w:rsidR="004F67DB">
        <w:rPr>
          <w:rFonts w:ascii="Times New Roman" w:hAnsi="Times New Roman"/>
          <w:sz w:val="24"/>
          <w:szCs w:val="24"/>
          <w:u w:val="single"/>
        </w:rPr>
        <w:t>:</w:t>
      </w:r>
      <w:r w:rsidR="004F67DB" w:rsidRPr="00797A5A">
        <w:rPr>
          <w:rFonts w:ascii="Times New Roman" w:hAnsi="Times New Roman"/>
          <w:sz w:val="24"/>
          <w:szCs w:val="24"/>
        </w:rPr>
        <w:t xml:space="preserve"> </w:t>
      </w:r>
    </w:p>
    <w:p w:rsidR="00F91ADE" w:rsidRDefault="003C031A" w:rsidP="003C031A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Fare</w:t>
      </w:r>
      <w:r w:rsidR="00797A5A">
        <w:rPr>
          <w:rFonts w:ascii="Times New Roman" w:hAnsi="Times New Roman"/>
          <w:sz w:val="24"/>
          <w:szCs w:val="24"/>
        </w:rPr>
        <w:t xml:space="preserve"> shared an update</w:t>
      </w:r>
      <w:r w:rsidR="00F91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the quality of life projects.  She noted that the city should have possession of the building by November.  She also noted that $92,850 has been raised so far.  Fare also shared an update on the grant applications submitted for the Buttermilk Creek </w:t>
      </w:r>
      <w:proofErr w:type="spellStart"/>
      <w:r>
        <w:rPr>
          <w:rFonts w:ascii="Times New Roman" w:hAnsi="Times New Roman"/>
          <w:sz w:val="24"/>
          <w:szCs w:val="24"/>
        </w:rPr>
        <w:t>Trailway</w:t>
      </w:r>
      <w:proofErr w:type="spellEnd"/>
      <w:r>
        <w:rPr>
          <w:rFonts w:ascii="Times New Roman" w:hAnsi="Times New Roman"/>
          <w:sz w:val="24"/>
          <w:szCs w:val="24"/>
        </w:rPr>
        <w:t xml:space="preserve"> project.  </w:t>
      </w:r>
    </w:p>
    <w:p w:rsidR="00A343B2" w:rsidRDefault="00A343B2" w:rsidP="008126D7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A343B2" w:rsidRDefault="003C031A" w:rsidP="008126D7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addition, Waterman shared that the Holland BPW is working on their metro permit to start installing the fiber network. </w:t>
      </w:r>
    </w:p>
    <w:p w:rsidR="00797A5A" w:rsidRDefault="00797A5A" w:rsidP="008126D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A56FF5" w:rsidRDefault="007752E0" w:rsidP="008126D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Update on 3225 Prospect</w:t>
      </w:r>
    </w:p>
    <w:p w:rsidR="00A56FF5" w:rsidRDefault="007752E0" w:rsidP="008126D7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Fare reported that a letter was mailed to all three interested parties requesting a proposal including proposed rental rate be submitted by October 7.  </w:t>
      </w:r>
    </w:p>
    <w:p w:rsidR="007752E0" w:rsidRDefault="007752E0" w:rsidP="007752E0">
      <w:pPr>
        <w:jc w:val="both"/>
        <w:rPr>
          <w:rFonts w:ascii="Times New Roman" w:hAnsi="Times New Roman"/>
          <w:sz w:val="24"/>
          <w:szCs w:val="24"/>
        </w:rPr>
      </w:pPr>
    </w:p>
    <w:p w:rsidR="008919CC" w:rsidRPr="008919CC" w:rsidRDefault="008919CC" w:rsidP="008126D7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797A5A" w:rsidRPr="00797A5A" w:rsidRDefault="00797A5A" w:rsidP="008126D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Update:  Development Support Policy: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919CC" w:rsidRDefault="007752E0" w:rsidP="008126D7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Fare presented the draft development support policy that could be used as an incentive for developers.  There was a motion by </w:t>
      </w:r>
      <w:proofErr w:type="spellStart"/>
      <w:r>
        <w:rPr>
          <w:rFonts w:ascii="Times New Roman" w:hAnsi="Times New Roman"/>
          <w:sz w:val="24"/>
          <w:szCs w:val="24"/>
        </w:rPr>
        <w:t>Jipping</w:t>
      </w:r>
      <w:proofErr w:type="spellEnd"/>
      <w:r>
        <w:rPr>
          <w:rFonts w:ascii="Times New Roman" w:hAnsi="Times New Roman"/>
          <w:sz w:val="24"/>
          <w:szCs w:val="24"/>
        </w:rPr>
        <w:t xml:space="preserve">, support by Northrup, and unanimous approval to adopt the development support policy.  The board noted interest in considering a façade improvement incentive program in the future.  </w:t>
      </w:r>
    </w:p>
    <w:p w:rsidR="007752E0" w:rsidRDefault="007752E0" w:rsidP="008126D7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7752E0" w:rsidRPr="00797A5A" w:rsidRDefault="007752E0" w:rsidP="007752E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Community Event Sponsorships:</w:t>
      </w:r>
    </w:p>
    <w:p w:rsidR="007752E0" w:rsidRDefault="007752E0" w:rsidP="007752E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a motion by Dykstra, support by Sall, and unanimous approval to participate with a community event sponsorship at the Gold level for $1,000 for calendar year 2017.</w:t>
      </w:r>
    </w:p>
    <w:p w:rsidR="007752E0" w:rsidRPr="007752E0" w:rsidRDefault="007752E0" w:rsidP="007752E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was a motion by Koning, support by Dykstra, and approval to contribute $1,500 to the tree lighting ceremony hosted by RE/MAX Premier, with the condition that more lights are included on the tree.  Sall abstained from the vote.  </w:t>
      </w:r>
    </w:p>
    <w:p w:rsidR="00797A5A" w:rsidRDefault="00797A5A" w:rsidP="008126D7">
      <w:pPr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65FC" w:rsidRDefault="00797A5A" w:rsidP="008126D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Private Project Updates:</w:t>
      </w:r>
    </w:p>
    <w:p w:rsidR="00797A5A" w:rsidRDefault="007752E0" w:rsidP="008126D7">
      <w:pPr>
        <w:pStyle w:val="ListParagraph"/>
        <w:numPr>
          <w:ilvl w:val="1"/>
          <w:numId w:val="16"/>
        </w:numPr>
        <w:ind w:left="18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Vitales</w:t>
      </w:r>
      <w:proofErr w:type="spellEnd"/>
      <w:r>
        <w:rPr>
          <w:rFonts w:ascii="Times New Roman" w:hAnsi="Times New Roman"/>
          <w:sz w:val="24"/>
          <w:szCs w:val="24"/>
        </w:rPr>
        <w:t xml:space="preserve"> outdoor seating is done</w:t>
      </w:r>
    </w:p>
    <w:p w:rsidR="007752E0" w:rsidRDefault="007752E0" w:rsidP="007752E0">
      <w:pPr>
        <w:pStyle w:val="ListParagraph"/>
        <w:numPr>
          <w:ilvl w:val="1"/>
          <w:numId w:val="16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Pizza Ranch is under construction</w:t>
      </w:r>
    </w:p>
    <w:p w:rsidR="007752E0" w:rsidRDefault="007752E0" w:rsidP="007752E0">
      <w:pPr>
        <w:pStyle w:val="ListParagraph"/>
        <w:numPr>
          <w:ilvl w:val="1"/>
          <w:numId w:val="16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welding school is proposed for the south end of town</w:t>
      </w:r>
    </w:p>
    <w:p w:rsidR="007752E0" w:rsidRPr="007752E0" w:rsidRDefault="007752E0" w:rsidP="007752E0">
      <w:pPr>
        <w:pStyle w:val="ListParagraph"/>
        <w:numPr>
          <w:ilvl w:val="1"/>
          <w:numId w:val="16"/>
        </w:numPr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Meijer is still proposed for 2018</w:t>
      </w:r>
    </w:p>
    <w:p w:rsidR="00797A5A" w:rsidRDefault="00797A5A" w:rsidP="00797A5A">
      <w:pPr>
        <w:ind w:left="1080"/>
        <w:rPr>
          <w:rFonts w:ascii="Times New Roman" w:hAnsi="Times New Roman"/>
          <w:sz w:val="24"/>
          <w:szCs w:val="24"/>
          <w:u w:val="single"/>
        </w:rPr>
      </w:pPr>
    </w:p>
    <w:p w:rsidR="00797A5A" w:rsidRPr="004E0926" w:rsidRDefault="00797A5A" w:rsidP="00797A5A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4E0926">
        <w:rPr>
          <w:rFonts w:ascii="Times New Roman" w:hAnsi="Times New Roman"/>
          <w:sz w:val="24"/>
          <w:szCs w:val="24"/>
          <w:u w:val="single"/>
        </w:rPr>
        <w:t>Adjourn:</w:t>
      </w:r>
    </w:p>
    <w:p w:rsidR="00797A5A" w:rsidRPr="001965FC" w:rsidRDefault="00797A5A" w:rsidP="00797A5A">
      <w:pPr>
        <w:ind w:left="1080"/>
        <w:rPr>
          <w:rFonts w:ascii="Times New Roman" w:hAnsi="Times New Roman"/>
          <w:sz w:val="24"/>
          <w:szCs w:val="24"/>
        </w:rPr>
      </w:pPr>
      <w:r w:rsidRPr="004E0926">
        <w:rPr>
          <w:rFonts w:ascii="Times New Roman" w:hAnsi="Times New Roman"/>
          <w:sz w:val="24"/>
          <w:szCs w:val="24"/>
        </w:rPr>
        <w:t>The meeting adjourned</w:t>
      </w:r>
      <w:r w:rsidRPr="001965FC"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8:</w:t>
      </w:r>
      <w:r w:rsidR="007752E0">
        <w:rPr>
          <w:rFonts w:ascii="Times New Roman" w:hAnsi="Times New Roman"/>
          <w:sz w:val="24"/>
          <w:szCs w:val="24"/>
        </w:rPr>
        <w:t>3</w:t>
      </w:r>
      <w:r w:rsidR="007A14F2">
        <w:rPr>
          <w:rFonts w:ascii="Times New Roman" w:hAnsi="Times New Roman"/>
          <w:sz w:val="24"/>
          <w:szCs w:val="24"/>
        </w:rPr>
        <w:t>5</w:t>
      </w:r>
      <w:r w:rsidRPr="001965FC">
        <w:rPr>
          <w:rFonts w:ascii="Times New Roman" w:hAnsi="Times New Roman"/>
          <w:sz w:val="24"/>
          <w:szCs w:val="24"/>
        </w:rPr>
        <w:t xml:space="preserve"> a.m.</w:t>
      </w:r>
    </w:p>
    <w:p w:rsidR="00797A5A" w:rsidRPr="001965FC" w:rsidRDefault="00797A5A" w:rsidP="001965FC">
      <w:pPr>
        <w:ind w:left="1080"/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1965FC">
      <w:pPr>
        <w:rPr>
          <w:rFonts w:ascii="Times New Roman" w:hAnsi="Times New Roman"/>
          <w:sz w:val="24"/>
          <w:szCs w:val="24"/>
        </w:rPr>
      </w:pPr>
    </w:p>
    <w:p w:rsidR="001965FC" w:rsidRDefault="001965FC" w:rsidP="001965FC">
      <w:pPr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>Respectfully Submitted,</w:t>
      </w:r>
    </w:p>
    <w:p w:rsidR="001965FC" w:rsidRPr="001965FC" w:rsidRDefault="001965FC" w:rsidP="001965FC">
      <w:pPr>
        <w:rPr>
          <w:rFonts w:ascii="Times New Roman" w:hAnsi="Times New Roman"/>
          <w:sz w:val="24"/>
          <w:szCs w:val="24"/>
        </w:rPr>
      </w:pPr>
    </w:p>
    <w:p w:rsidR="00512672" w:rsidRDefault="007752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Fare</w:t>
      </w:r>
    </w:p>
    <w:p w:rsidR="007752E0" w:rsidRPr="001965FC" w:rsidRDefault="007752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DDA Director</w:t>
      </w:r>
      <w:bookmarkStart w:id="0" w:name="_GoBack"/>
      <w:bookmarkEnd w:id="0"/>
    </w:p>
    <w:sectPr w:rsidR="007752E0" w:rsidRPr="001965FC" w:rsidSect="00C7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EB4"/>
    <w:multiLevelType w:val="hybridMultilevel"/>
    <w:tmpl w:val="CB7C0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3539E5"/>
    <w:multiLevelType w:val="hybridMultilevel"/>
    <w:tmpl w:val="86222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56241"/>
    <w:multiLevelType w:val="hybridMultilevel"/>
    <w:tmpl w:val="68482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E43845"/>
    <w:multiLevelType w:val="hybridMultilevel"/>
    <w:tmpl w:val="3DA2BF0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9864D2"/>
    <w:multiLevelType w:val="hybridMultilevel"/>
    <w:tmpl w:val="4322F7F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4B15A5"/>
    <w:multiLevelType w:val="hybridMultilevel"/>
    <w:tmpl w:val="2AEC0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235906"/>
    <w:multiLevelType w:val="hybridMultilevel"/>
    <w:tmpl w:val="FFE6CC00"/>
    <w:lvl w:ilvl="0" w:tplc="DFCAF15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842770"/>
    <w:multiLevelType w:val="hybridMultilevel"/>
    <w:tmpl w:val="EBC4611E"/>
    <w:lvl w:ilvl="0" w:tplc="4880AA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11153"/>
    <w:multiLevelType w:val="hybridMultilevel"/>
    <w:tmpl w:val="C5388CA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92EC7"/>
    <w:multiLevelType w:val="hybridMultilevel"/>
    <w:tmpl w:val="1BBC4BA4"/>
    <w:lvl w:ilvl="0" w:tplc="96189B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BD7BDD"/>
    <w:multiLevelType w:val="hybridMultilevel"/>
    <w:tmpl w:val="F5D0B50A"/>
    <w:lvl w:ilvl="0" w:tplc="67744F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D5247"/>
    <w:multiLevelType w:val="hybridMultilevel"/>
    <w:tmpl w:val="863AC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9D1D3A"/>
    <w:multiLevelType w:val="hybridMultilevel"/>
    <w:tmpl w:val="2932C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320DE7"/>
    <w:multiLevelType w:val="hybridMultilevel"/>
    <w:tmpl w:val="2C620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26011B"/>
    <w:multiLevelType w:val="hybridMultilevel"/>
    <w:tmpl w:val="E18AFFA8"/>
    <w:lvl w:ilvl="0" w:tplc="A05C796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9D6C6A"/>
    <w:multiLevelType w:val="hybridMultilevel"/>
    <w:tmpl w:val="B6F4684C"/>
    <w:lvl w:ilvl="0" w:tplc="65C48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E30B6"/>
    <w:multiLevelType w:val="hybridMultilevel"/>
    <w:tmpl w:val="FC3AE2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4"/>
  </w:num>
  <w:num w:numId="8">
    <w:abstractNumId w:val="1"/>
  </w:num>
  <w:num w:numId="9">
    <w:abstractNumId w:val="16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FC"/>
    <w:rsid w:val="00010E4D"/>
    <w:rsid w:val="000232F5"/>
    <w:rsid w:val="000756C0"/>
    <w:rsid w:val="0009156F"/>
    <w:rsid w:val="001047E2"/>
    <w:rsid w:val="001177F8"/>
    <w:rsid w:val="00133DCB"/>
    <w:rsid w:val="00162813"/>
    <w:rsid w:val="001965FC"/>
    <w:rsid w:val="001B6F66"/>
    <w:rsid w:val="001C0558"/>
    <w:rsid w:val="001D23BE"/>
    <w:rsid w:val="001E2A0A"/>
    <w:rsid w:val="002043B0"/>
    <w:rsid w:val="002857EB"/>
    <w:rsid w:val="002875A7"/>
    <w:rsid w:val="002A6EFA"/>
    <w:rsid w:val="002F2654"/>
    <w:rsid w:val="003165DC"/>
    <w:rsid w:val="00326679"/>
    <w:rsid w:val="00342458"/>
    <w:rsid w:val="003C031A"/>
    <w:rsid w:val="003E12F3"/>
    <w:rsid w:val="004133AC"/>
    <w:rsid w:val="004308BE"/>
    <w:rsid w:val="004E0926"/>
    <w:rsid w:val="004E5943"/>
    <w:rsid w:val="004F0053"/>
    <w:rsid w:val="004F67DB"/>
    <w:rsid w:val="00503625"/>
    <w:rsid w:val="00512672"/>
    <w:rsid w:val="00533153"/>
    <w:rsid w:val="005A6DE8"/>
    <w:rsid w:val="00674904"/>
    <w:rsid w:val="00710F6E"/>
    <w:rsid w:val="007752E0"/>
    <w:rsid w:val="00797A5A"/>
    <w:rsid w:val="007A14F2"/>
    <w:rsid w:val="00806B3E"/>
    <w:rsid w:val="008126D7"/>
    <w:rsid w:val="00816419"/>
    <w:rsid w:val="00834DF4"/>
    <w:rsid w:val="00845C15"/>
    <w:rsid w:val="008919CC"/>
    <w:rsid w:val="008B1E48"/>
    <w:rsid w:val="00925252"/>
    <w:rsid w:val="009C20AB"/>
    <w:rsid w:val="009C4F55"/>
    <w:rsid w:val="009F44CC"/>
    <w:rsid w:val="00A103B8"/>
    <w:rsid w:val="00A26B08"/>
    <w:rsid w:val="00A343B2"/>
    <w:rsid w:val="00A56FF5"/>
    <w:rsid w:val="00A87F33"/>
    <w:rsid w:val="00B55E0A"/>
    <w:rsid w:val="00B65D9D"/>
    <w:rsid w:val="00B96F8A"/>
    <w:rsid w:val="00C002B5"/>
    <w:rsid w:val="00C37838"/>
    <w:rsid w:val="00C441CF"/>
    <w:rsid w:val="00C72DFC"/>
    <w:rsid w:val="00D153A2"/>
    <w:rsid w:val="00D52A5C"/>
    <w:rsid w:val="00DA7E6E"/>
    <w:rsid w:val="00DB4E59"/>
    <w:rsid w:val="00DF5B82"/>
    <w:rsid w:val="00DF5D55"/>
    <w:rsid w:val="00E10CE9"/>
    <w:rsid w:val="00E62580"/>
    <w:rsid w:val="00E86E55"/>
    <w:rsid w:val="00E95B3B"/>
    <w:rsid w:val="00F02FA7"/>
    <w:rsid w:val="00F156D4"/>
    <w:rsid w:val="00F21142"/>
    <w:rsid w:val="00F60E25"/>
    <w:rsid w:val="00F84A41"/>
    <w:rsid w:val="00F91AD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3D9B"/>
  <w15:docId w15:val="{2C15701D-3273-4561-A4B4-89D4BEC5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3B8"/>
  </w:style>
  <w:style w:type="paragraph" w:styleId="Heading1">
    <w:name w:val="heading 1"/>
    <w:basedOn w:val="Normal"/>
    <w:next w:val="Normal"/>
    <w:link w:val="Heading1Char"/>
    <w:uiPriority w:val="9"/>
    <w:qFormat/>
    <w:rsid w:val="00D52A5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A5C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A5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A5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A5C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A5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A5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A5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A5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5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52A5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A5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A5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A5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A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A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A5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A5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A5C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A5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A5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2A5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52A5C"/>
    <w:rPr>
      <w:b/>
      <w:bCs/>
    </w:rPr>
  </w:style>
  <w:style w:type="character" w:styleId="Emphasis">
    <w:name w:val="Emphasis"/>
    <w:uiPriority w:val="20"/>
    <w:qFormat/>
    <w:rsid w:val="00D52A5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52A5C"/>
  </w:style>
  <w:style w:type="paragraph" w:styleId="ListParagraph">
    <w:name w:val="List Paragraph"/>
    <w:basedOn w:val="Normal"/>
    <w:uiPriority w:val="34"/>
    <w:qFormat/>
    <w:rsid w:val="00D52A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A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2A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A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A5C"/>
    <w:rPr>
      <w:i/>
      <w:iCs/>
    </w:rPr>
  </w:style>
  <w:style w:type="character" w:styleId="SubtleEmphasis">
    <w:name w:val="Subtle Emphasis"/>
    <w:uiPriority w:val="19"/>
    <w:qFormat/>
    <w:rsid w:val="00D52A5C"/>
    <w:rPr>
      <w:i/>
      <w:iCs/>
    </w:rPr>
  </w:style>
  <w:style w:type="character" w:styleId="IntenseEmphasis">
    <w:name w:val="Intense Emphasis"/>
    <w:uiPriority w:val="21"/>
    <w:qFormat/>
    <w:rsid w:val="00D52A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2A5C"/>
    <w:rPr>
      <w:smallCaps/>
    </w:rPr>
  </w:style>
  <w:style w:type="character" w:styleId="IntenseReference">
    <w:name w:val="Intense Reference"/>
    <w:uiPriority w:val="32"/>
    <w:qFormat/>
    <w:rsid w:val="00D52A5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52A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A5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Fare</dc:creator>
  <cp:lastModifiedBy>Michelle Fare</cp:lastModifiedBy>
  <cp:revision>3</cp:revision>
  <cp:lastPrinted>2016-09-08T19:51:00Z</cp:lastPrinted>
  <dcterms:created xsi:type="dcterms:W3CDTF">2016-10-12T18:19:00Z</dcterms:created>
  <dcterms:modified xsi:type="dcterms:W3CDTF">2016-10-12T18:35:00Z</dcterms:modified>
</cp:coreProperties>
</file>