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5FC" w:rsidRPr="001965FC" w:rsidRDefault="001965FC" w:rsidP="001965FC">
      <w:pPr>
        <w:jc w:val="center"/>
        <w:rPr>
          <w:rFonts w:ascii="Times New Roman" w:hAnsi="Times New Roman"/>
          <w:b/>
          <w:bCs/>
          <w:sz w:val="24"/>
          <w:szCs w:val="24"/>
        </w:rPr>
      </w:pPr>
      <w:r w:rsidRPr="001965FC">
        <w:rPr>
          <w:rFonts w:ascii="Times New Roman" w:hAnsi="Times New Roman"/>
          <w:b/>
          <w:bCs/>
          <w:sz w:val="24"/>
          <w:szCs w:val="24"/>
        </w:rPr>
        <w:t>CITY OF HUDSONVILLE</w:t>
      </w:r>
    </w:p>
    <w:p w:rsidR="001965FC" w:rsidRPr="001965FC" w:rsidRDefault="001965FC" w:rsidP="001965FC">
      <w:pPr>
        <w:jc w:val="center"/>
        <w:rPr>
          <w:rFonts w:ascii="Times New Roman" w:hAnsi="Times New Roman"/>
          <w:b/>
          <w:bCs/>
          <w:sz w:val="24"/>
          <w:szCs w:val="24"/>
        </w:rPr>
      </w:pPr>
      <w:r w:rsidRPr="001965FC">
        <w:rPr>
          <w:rFonts w:ascii="Times New Roman" w:hAnsi="Times New Roman"/>
          <w:b/>
          <w:bCs/>
          <w:noProof/>
          <w:sz w:val="24"/>
          <w:szCs w:val="24"/>
        </w:rPr>
        <w:drawing>
          <wp:inline distT="0" distB="0" distL="0" distR="0">
            <wp:extent cx="2447402" cy="47608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dsonville DD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3210" cy="477214"/>
                    </a:xfrm>
                    <a:prstGeom prst="rect">
                      <a:avLst/>
                    </a:prstGeom>
                  </pic:spPr>
                </pic:pic>
              </a:graphicData>
            </a:graphic>
          </wp:inline>
        </w:drawing>
      </w:r>
    </w:p>
    <w:p w:rsidR="001965FC" w:rsidRPr="001965FC" w:rsidRDefault="001965FC" w:rsidP="001965FC">
      <w:pPr>
        <w:jc w:val="center"/>
        <w:rPr>
          <w:rFonts w:ascii="Times New Roman" w:hAnsi="Times New Roman"/>
          <w:sz w:val="24"/>
          <w:szCs w:val="24"/>
        </w:rPr>
      </w:pPr>
    </w:p>
    <w:p w:rsidR="001965FC" w:rsidRPr="001965FC" w:rsidRDefault="001965FC" w:rsidP="001965FC">
      <w:pPr>
        <w:jc w:val="center"/>
        <w:rPr>
          <w:rFonts w:ascii="Times New Roman" w:hAnsi="Times New Roman"/>
          <w:sz w:val="24"/>
          <w:szCs w:val="24"/>
        </w:rPr>
      </w:pPr>
      <w:r w:rsidRPr="001965FC">
        <w:rPr>
          <w:rFonts w:ascii="Times New Roman" w:hAnsi="Times New Roman"/>
          <w:sz w:val="24"/>
          <w:szCs w:val="24"/>
        </w:rPr>
        <w:t>MEETING MINUTES</w:t>
      </w:r>
    </w:p>
    <w:p w:rsidR="001965FC" w:rsidRPr="001965FC" w:rsidRDefault="00F559E0" w:rsidP="001965FC">
      <w:pPr>
        <w:jc w:val="center"/>
        <w:rPr>
          <w:rFonts w:ascii="Times New Roman" w:hAnsi="Times New Roman"/>
          <w:sz w:val="24"/>
          <w:szCs w:val="24"/>
        </w:rPr>
      </w:pPr>
      <w:r>
        <w:rPr>
          <w:rFonts w:ascii="Times New Roman" w:hAnsi="Times New Roman"/>
          <w:sz w:val="24"/>
          <w:szCs w:val="24"/>
        </w:rPr>
        <w:t>November 2</w:t>
      </w:r>
      <w:r w:rsidR="009C20AB">
        <w:rPr>
          <w:rFonts w:ascii="Times New Roman" w:hAnsi="Times New Roman"/>
          <w:sz w:val="24"/>
          <w:szCs w:val="24"/>
        </w:rPr>
        <w:t>, 2016</w:t>
      </w:r>
    </w:p>
    <w:p w:rsidR="001965FC" w:rsidRDefault="001965FC" w:rsidP="00806B3E">
      <w:pPr>
        <w:jc w:val="center"/>
        <w:rPr>
          <w:rFonts w:ascii="Times New Roman" w:hAnsi="Times New Roman"/>
          <w:sz w:val="24"/>
          <w:szCs w:val="24"/>
        </w:rPr>
      </w:pPr>
    </w:p>
    <w:p w:rsidR="00806B3E" w:rsidRPr="00806B3E" w:rsidRDefault="00D153A2" w:rsidP="00806B3E">
      <w:pPr>
        <w:jc w:val="center"/>
        <w:rPr>
          <w:rFonts w:ascii="Times New Roman" w:hAnsi="Times New Roman"/>
          <w:b/>
          <w:sz w:val="24"/>
          <w:szCs w:val="24"/>
        </w:rPr>
      </w:pPr>
      <w:r>
        <w:rPr>
          <w:rFonts w:ascii="Times New Roman" w:hAnsi="Times New Roman"/>
          <w:b/>
          <w:sz w:val="24"/>
          <w:szCs w:val="24"/>
        </w:rPr>
        <w:t>DRAFT</w:t>
      </w:r>
    </w:p>
    <w:p w:rsidR="001965FC" w:rsidRPr="001965FC" w:rsidRDefault="001965FC" w:rsidP="001965FC">
      <w:pPr>
        <w:rPr>
          <w:rFonts w:ascii="Times New Roman" w:hAnsi="Times New Roman"/>
          <w:b/>
          <w:bCs/>
          <w:sz w:val="24"/>
          <w:szCs w:val="24"/>
        </w:rPr>
      </w:pPr>
    </w:p>
    <w:p w:rsidR="00F156D4" w:rsidRDefault="001965FC" w:rsidP="009C20AB">
      <w:pPr>
        <w:ind w:left="2880" w:hanging="2880"/>
        <w:rPr>
          <w:rFonts w:ascii="Times New Roman" w:hAnsi="Times New Roman"/>
          <w:sz w:val="24"/>
          <w:szCs w:val="24"/>
        </w:rPr>
      </w:pPr>
      <w:r w:rsidRPr="001965FC">
        <w:rPr>
          <w:rFonts w:ascii="Times New Roman" w:hAnsi="Times New Roman"/>
          <w:sz w:val="24"/>
          <w:szCs w:val="24"/>
        </w:rPr>
        <w:t>Voting Members Present:</w:t>
      </w:r>
      <w:r w:rsidRPr="001965FC">
        <w:rPr>
          <w:rFonts w:ascii="Times New Roman" w:hAnsi="Times New Roman"/>
          <w:sz w:val="24"/>
          <w:szCs w:val="24"/>
        </w:rPr>
        <w:tab/>
      </w:r>
      <w:r w:rsidR="00F559E0" w:rsidRPr="001965FC">
        <w:rPr>
          <w:rFonts w:ascii="Times New Roman" w:hAnsi="Times New Roman"/>
          <w:sz w:val="24"/>
          <w:szCs w:val="24"/>
        </w:rPr>
        <w:t>Larry Gemmen</w:t>
      </w:r>
      <w:r w:rsidR="00F559E0">
        <w:rPr>
          <w:rFonts w:ascii="Times New Roman" w:hAnsi="Times New Roman"/>
          <w:sz w:val="24"/>
          <w:szCs w:val="24"/>
        </w:rPr>
        <w:t>,</w:t>
      </w:r>
      <w:r w:rsidR="00F559E0" w:rsidRPr="00C441CF">
        <w:rPr>
          <w:rFonts w:ascii="Times New Roman" w:hAnsi="Times New Roman"/>
          <w:sz w:val="24"/>
          <w:szCs w:val="24"/>
        </w:rPr>
        <w:t xml:space="preserve"> </w:t>
      </w:r>
      <w:r w:rsidR="00F559E0">
        <w:rPr>
          <w:rFonts w:ascii="Times New Roman" w:hAnsi="Times New Roman"/>
          <w:sz w:val="24"/>
          <w:szCs w:val="24"/>
        </w:rPr>
        <w:t xml:space="preserve">Jack Groot, </w:t>
      </w:r>
      <w:r w:rsidR="00F156D4" w:rsidRPr="001965FC">
        <w:rPr>
          <w:rFonts w:ascii="Times New Roman" w:hAnsi="Times New Roman"/>
          <w:sz w:val="24"/>
          <w:szCs w:val="24"/>
        </w:rPr>
        <w:t>Mayor</w:t>
      </w:r>
      <w:r w:rsidR="00F156D4">
        <w:rPr>
          <w:rFonts w:ascii="Times New Roman" w:hAnsi="Times New Roman"/>
          <w:sz w:val="24"/>
          <w:szCs w:val="24"/>
        </w:rPr>
        <w:t xml:space="preserve"> </w:t>
      </w:r>
      <w:r w:rsidR="008919CC">
        <w:rPr>
          <w:rFonts w:ascii="Times New Roman" w:hAnsi="Times New Roman"/>
          <w:sz w:val="24"/>
          <w:szCs w:val="24"/>
        </w:rPr>
        <w:t xml:space="preserve">Mark </w:t>
      </w:r>
      <w:r w:rsidR="00F156D4">
        <w:rPr>
          <w:rFonts w:ascii="Times New Roman" w:hAnsi="Times New Roman"/>
          <w:sz w:val="24"/>
          <w:szCs w:val="24"/>
        </w:rPr>
        <w:t xml:space="preserve">Northrup, </w:t>
      </w:r>
      <w:r w:rsidR="00F559E0">
        <w:rPr>
          <w:rFonts w:ascii="Times New Roman" w:hAnsi="Times New Roman"/>
          <w:sz w:val="24"/>
          <w:szCs w:val="24"/>
        </w:rPr>
        <w:t>Greg Slater.</w:t>
      </w:r>
    </w:p>
    <w:p w:rsidR="00925252" w:rsidRDefault="00925252" w:rsidP="009C20AB">
      <w:pPr>
        <w:rPr>
          <w:rFonts w:ascii="Times New Roman" w:hAnsi="Times New Roman"/>
          <w:sz w:val="24"/>
          <w:szCs w:val="24"/>
        </w:rPr>
      </w:pPr>
    </w:p>
    <w:p w:rsidR="001965FC" w:rsidRPr="001965FC" w:rsidRDefault="001965FC" w:rsidP="002875A7">
      <w:pPr>
        <w:ind w:left="2880" w:hanging="2880"/>
        <w:rPr>
          <w:rFonts w:ascii="Times New Roman" w:hAnsi="Times New Roman"/>
          <w:sz w:val="24"/>
          <w:szCs w:val="24"/>
        </w:rPr>
      </w:pPr>
      <w:r w:rsidRPr="001965FC">
        <w:rPr>
          <w:rFonts w:ascii="Times New Roman" w:hAnsi="Times New Roman"/>
          <w:sz w:val="24"/>
          <w:szCs w:val="24"/>
        </w:rPr>
        <w:t>Non-V</w:t>
      </w:r>
      <w:r w:rsidR="00797A5A">
        <w:rPr>
          <w:rFonts w:ascii="Times New Roman" w:hAnsi="Times New Roman"/>
          <w:sz w:val="24"/>
          <w:szCs w:val="24"/>
        </w:rPr>
        <w:t>oting Attendees:</w:t>
      </w:r>
      <w:r w:rsidR="00797A5A">
        <w:rPr>
          <w:rFonts w:ascii="Times New Roman" w:hAnsi="Times New Roman"/>
          <w:sz w:val="24"/>
          <w:szCs w:val="24"/>
        </w:rPr>
        <w:tab/>
      </w:r>
      <w:r w:rsidR="00F60E25">
        <w:rPr>
          <w:rFonts w:ascii="Times New Roman" w:hAnsi="Times New Roman"/>
          <w:sz w:val="24"/>
          <w:szCs w:val="24"/>
        </w:rPr>
        <w:t xml:space="preserve">Jan </w:t>
      </w:r>
      <w:proofErr w:type="spellStart"/>
      <w:r w:rsidR="00F84A41" w:rsidRPr="00F84A41">
        <w:rPr>
          <w:rFonts w:ascii="Times New Roman" w:hAnsi="Times New Roman"/>
          <w:sz w:val="24"/>
          <w:szCs w:val="24"/>
        </w:rPr>
        <w:t>Syswerda</w:t>
      </w:r>
      <w:proofErr w:type="spellEnd"/>
      <w:r w:rsidR="00F60E25">
        <w:rPr>
          <w:rFonts w:ascii="Times New Roman" w:hAnsi="Times New Roman"/>
          <w:sz w:val="24"/>
          <w:szCs w:val="24"/>
        </w:rPr>
        <w:t xml:space="preserve">, </w:t>
      </w:r>
      <w:r w:rsidR="00F84A41">
        <w:rPr>
          <w:rFonts w:ascii="Times New Roman" w:hAnsi="Times New Roman"/>
          <w:sz w:val="24"/>
          <w:szCs w:val="24"/>
        </w:rPr>
        <w:t>Dan Strikwerda,</w:t>
      </w:r>
      <w:r w:rsidR="00F84A41" w:rsidRPr="001965FC">
        <w:rPr>
          <w:rFonts w:ascii="Times New Roman" w:hAnsi="Times New Roman"/>
          <w:sz w:val="24"/>
          <w:szCs w:val="24"/>
        </w:rPr>
        <w:t xml:space="preserve"> </w:t>
      </w:r>
      <w:r w:rsidR="003C031A">
        <w:rPr>
          <w:rFonts w:ascii="Times New Roman" w:hAnsi="Times New Roman"/>
          <w:sz w:val="24"/>
          <w:szCs w:val="24"/>
        </w:rPr>
        <w:t>Michelle Fare</w:t>
      </w:r>
      <w:r w:rsidR="003C031A" w:rsidRPr="001965FC">
        <w:rPr>
          <w:rFonts w:ascii="Times New Roman" w:hAnsi="Times New Roman"/>
          <w:sz w:val="24"/>
          <w:szCs w:val="24"/>
        </w:rPr>
        <w:t xml:space="preserve"> </w:t>
      </w:r>
      <w:r w:rsidRPr="001965FC">
        <w:rPr>
          <w:rFonts w:ascii="Times New Roman" w:hAnsi="Times New Roman"/>
          <w:sz w:val="24"/>
          <w:szCs w:val="24"/>
        </w:rPr>
        <w:t>and Patrick Waterman</w:t>
      </w:r>
      <w:r w:rsidR="00674904">
        <w:rPr>
          <w:rFonts w:ascii="Times New Roman" w:hAnsi="Times New Roman"/>
          <w:sz w:val="24"/>
          <w:szCs w:val="24"/>
        </w:rPr>
        <w:t>.</w:t>
      </w:r>
    </w:p>
    <w:p w:rsidR="001965FC" w:rsidRPr="001965FC" w:rsidRDefault="001965FC" w:rsidP="001965FC">
      <w:pPr>
        <w:rPr>
          <w:rFonts w:ascii="Times New Roman" w:hAnsi="Times New Roman"/>
          <w:sz w:val="24"/>
          <w:szCs w:val="24"/>
        </w:rPr>
      </w:pPr>
    </w:p>
    <w:p w:rsidR="009C20AB" w:rsidRPr="001B6F66" w:rsidRDefault="001965FC" w:rsidP="009C20AB">
      <w:pPr>
        <w:ind w:left="2880" w:hanging="2880"/>
        <w:rPr>
          <w:rFonts w:ascii="Times New Roman" w:hAnsi="Times New Roman"/>
          <w:sz w:val="24"/>
          <w:szCs w:val="24"/>
        </w:rPr>
      </w:pPr>
      <w:r w:rsidRPr="001965FC">
        <w:rPr>
          <w:rFonts w:ascii="Times New Roman" w:hAnsi="Times New Roman"/>
          <w:sz w:val="24"/>
          <w:szCs w:val="24"/>
        </w:rPr>
        <w:t>Voting Members Absent:</w:t>
      </w:r>
      <w:r w:rsidRPr="001965FC">
        <w:rPr>
          <w:rFonts w:ascii="Times New Roman" w:hAnsi="Times New Roman"/>
          <w:sz w:val="24"/>
          <w:szCs w:val="24"/>
        </w:rPr>
        <w:tab/>
      </w:r>
      <w:r w:rsidR="00F84A41" w:rsidRPr="001965FC">
        <w:rPr>
          <w:rFonts w:ascii="Times New Roman" w:hAnsi="Times New Roman"/>
          <w:sz w:val="24"/>
          <w:szCs w:val="24"/>
        </w:rPr>
        <w:t>Steve Guikema</w:t>
      </w:r>
      <w:r w:rsidR="00F559E0">
        <w:rPr>
          <w:rFonts w:ascii="Times New Roman" w:hAnsi="Times New Roman"/>
          <w:sz w:val="24"/>
          <w:szCs w:val="24"/>
        </w:rPr>
        <w:t>,</w:t>
      </w:r>
      <w:r w:rsidR="00F559E0" w:rsidRPr="00F559E0">
        <w:rPr>
          <w:rFonts w:ascii="Times New Roman" w:hAnsi="Times New Roman"/>
          <w:sz w:val="24"/>
          <w:szCs w:val="24"/>
        </w:rPr>
        <w:t xml:space="preserve"> </w:t>
      </w:r>
      <w:r w:rsidR="00F559E0" w:rsidRPr="001965FC">
        <w:rPr>
          <w:rFonts w:ascii="Times New Roman" w:hAnsi="Times New Roman"/>
          <w:sz w:val="24"/>
          <w:szCs w:val="24"/>
        </w:rPr>
        <w:t>Dale Sall</w:t>
      </w:r>
      <w:r w:rsidR="00F559E0">
        <w:rPr>
          <w:rFonts w:ascii="Times New Roman" w:hAnsi="Times New Roman"/>
          <w:sz w:val="24"/>
          <w:szCs w:val="24"/>
        </w:rPr>
        <w:t>,</w:t>
      </w:r>
      <w:r w:rsidR="00F559E0" w:rsidRPr="00F559E0">
        <w:rPr>
          <w:rFonts w:ascii="Times New Roman" w:hAnsi="Times New Roman"/>
          <w:sz w:val="24"/>
          <w:szCs w:val="24"/>
        </w:rPr>
        <w:t xml:space="preserve"> </w:t>
      </w:r>
      <w:r w:rsidR="00F559E0">
        <w:rPr>
          <w:rFonts w:ascii="Times New Roman" w:hAnsi="Times New Roman"/>
          <w:sz w:val="24"/>
          <w:szCs w:val="24"/>
        </w:rPr>
        <w:t xml:space="preserve">Doug Butterworth, Ken </w:t>
      </w:r>
      <w:proofErr w:type="spellStart"/>
      <w:r w:rsidR="00F559E0">
        <w:rPr>
          <w:rFonts w:ascii="Times New Roman" w:hAnsi="Times New Roman"/>
          <w:sz w:val="24"/>
          <w:szCs w:val="24"/>
        </w:rPr>
        <w:t>Jipping</w:t>
      </w:r>
      <w:proofErr w:type="spellEnd"/>
      <w:r w:rsidR="00F559E0" w:rsidRPr="001965FC">
        <w:rPr>
          <w:rFonts w:ascii="Times New Roman" w:hAnsi="Times New Roman"/>
          <w:sz w:val="24"/>
          <w:szCs w:val="24"/>
        </w:rPr>
        <w:t>,</w:t>
      </w:r>
      <w:r w:rsidR="00F559E0" w:rsidRPr="00C441CF">
        <w:rPr>
          <w:rFonts w:ascii="Times New Roman" w:hAnsi="Times New Roman"/>
          <w:sz w:val="24"/>
          <w:szCs w:val="24"/>
        </w:rPr>
        <w:t xml:space="preserve"> </w:t>
      </w:r>
      <w:r w:rsidR="00F559E0">
        <w:rPr>
          <w:rFonts w:ascii="Times New Roman" w:hAnsi="Times New Roman"/>
          <w:sz w:val="24"/>
          <w:szCs w:val="24"/>
        </w:rPr>
        <w:t>Philip Koning,</w:t>
      </w:r>
      <w:r w:rsidR="00F559E0" w:rsidRPr="00F559E0">
        <w:rPr>
          <w:rFonts w:ascii="Times New Roman" w:hAnsi="Times New Roman"/>
          <w:sz w:val="24"/>
          <w:szCs w:val="24"/>
        </w:rPr>
        <w:t xml:space="preserve"> </w:t>
      </w:r>
      <w:r w:rsidR="00F559E0">
        <w:rPr>
          <w:rFonts w:ascii="Times New Roman" w:hAnsi="Times New Roman"/>
          <w:sz w:val="24"/>
          <w:szCs w:val="24"/>
        </w:rPr>
        <w:t>and</w:t>
      </w:r>
      <w:r w:rsidR="00F559E0" w:rsidRPr="001965FC">
        <w:rPr>
          <w:rFonts w:ascii="Times New Roman" w:hAnsi="Times New Roman"/>
          <w:sz w:val="24"/>
          <w:szCs w:val="24"/>
        </w:rPr>
        <w:t xml:space="preserve"> </w:t>
      </w:r>
      <w:r w:rsidR="00F559E0">
        <w:rPr>
          <w:rFonts w:ascii="Times New Roman" w:hAnsi="Times New Roman"/>
          <w:sz w:val="24"/>
          <w:szCs w:val="24"/>
        </w:rPr>
        <w:t>Dr. Brad Dykstra</w:t>
      </w:r>
      <w:r w:rsidR="00F559E0">
        <w:rPr>
          <w:rFonts w:ascii="Times New Roman" w:hAnsi="Times New Roman"/>
          <w:sz w:val="24"/>
          <w:szCs w:val="24"/>
        </w:rPr>
        <w:t>.</w:t>
      </w:r>
    </w:p>
    <w:p w:rsidR="00925252" w:rsidRDefault="00925252" w:rsidP="001965FC">
      <w:pPr>
        <w:rPr>
          <w:rFonts w:ascii="Times New Roman" w:hAnsi="Times New Roman"/>
          <w:sz w:val="24"/>
          <w:szCs w:val="24"/>
        </w:rPr>
      </w:pPr>
    </w:p>
    <w:p w:rsidR="001965FC" w:rsidRPr="001965FC" w:rsidRDefault="00816419" w:rsidP="008B1E48">
      <w:pPr>
        <w:rPr>
          <w:rFonts w:ascii="Times New Roman" w:hAnsi="Times New Roman"/>
          <w:sz w:val="24"/>
          <w:szCs w:val="24"/>
        </w:rPr>
      </w:pPr>
      <w:r w:rsidRPr="001965FC">
        <w:rPr>
          <w:rFonts w:ascii="Times New Roman" w:hAnsi="Times New Roman"/>
          <w:sz w:val="24"/>
          <w:szCs w:val="24"/>
        </w:rPr>
        <w:t xml:space="preserve">Non-Voting </w:t>
      </w:r>
      <w:r>
        <w:rPr>
          <w:rFonts w:ascii="Times New Roman" w:hAnsi="Times New Roman"/>
          <w:sz w:val="24"/>
          <w:szCs w:val="24"/>
        </w:rPr>
        <w:t>Absent</w:t>
      </w:r>
      <w:r w:rsidRPr="001965FC">
        <w:rPr>
          <w:rFonts w:ascii="Times New Roman" w:hAnsi="Times New Roman"/>
          <w:sz w:val="24"/>
          <w:szCs w:val="24"/>
        </w:rPr>
        <w:t>:</w:t>
      </w:r>
      <w:r w:rsidRPr="001965FC">
        <w:rPr>
          <w:rFonts w:ascii="Times New Roman" w:hAnsi="Times New Roman"/>
          <w:sz w:val="24"/>
          <w:szCs w:val="24"/>
        </w:rPr>
        <w:tab/>
      </w:r>
      <w:r>
        <w:rPr>
          <w:rFonts w:ascii="Times New Roman" w:hAnsi="Times New Roman"/>
          <w:sz w:val="24"/>
          <w:szCs w:val="24"/>
        </w:rPr>
        <w:tab/>
      </w:r>
      <w:r w:rsidR="003C031A">
        <w:rPr>
          <w:rFonts w:ascii="Times New Roman" w:hAnsi="Times New Roman"/>
          <w:sz w:val="24"/>
          <w:szCs w:val="24"/>
        </w:rPr>
        <w:t>None.</w:t>
      </w:r>
    </w:p>
    <w:p w:rsidR="001965FC" w:rsidRPr="001965FC" w:rsidRDefault="001965FC" w:rsidP="001965FC">
      <w:pPr>
        <w:rPr>
          <w:rFonts w:ascii="Times New Roman" w:hAnsi="Times New Roman"/>
          <w:sz w:val="24"/>
          <w:szCs w:val="24"/>
        </w:rPr>
      </w:pPr>
    </w:p>
    <w:p w:rsidR="001965FC" w:rsidRPr="001965FC" w:rsidRDefault="001965FC" w:rsidP="001965FC">
      <w:pPr>
        <w:numPr>
          <w:ilvl w:val="0"/>
          <w:numId w:val="1"/>
        </w:numPr>
        <w:rPr>
          <w:rFonts w:ascii="Times New Roman" w:hAnsi="Times New Roman"/>
          <w:sz w:val="24"/>
          <w:szCs w:val="24"/>
          <w:u w:val="single"/>
        </w:rPr>
      </w:pPr>
      <w:r w:rsidRPr="001965FC">
        <w:rPr>
          <w:rFonts w:ascii="Times New Roman" w:hAnsi="Times New Roman"/>
          <w:sz w:val="24"/>
          <w:szCs w:val="24"/>
          <w:u w:val="single"/>
        </w:rPr>
        <w:t>Call to Order:</w:t>
      </w:r>
    </w:p>
    <w:p w:rsidR="001965FC" w:rsidRPr="001965FC" w:rsidRDefault="00C441CF" w:rsidP="00B55E0A">
      <w:pPr>
        <w:ind w:left="360" w:firstLine="720"/>
        <w:jc w:val="both"/>
        <w:rPr>
          <w:rFonts w:ascii="Times New Roman" w:hAnsi="Times New Roman"/>
          <w:sz w:val="24"/>
          <w:szCs w:val="24"/>
        </w:rPr>
      </w:pPr>
      <w:r>
        <w:rPr>
          <w:rFonts w:ascii="Times New Roman" w:hAnsi="Times New Roman"/>
          <w:sz w:val="24"/>
          <w:szCs w:val="24"/>
        </w:rPr>
        <w:t>Vice-c</w:t>
      </w:r>
      <w:r w:rsidR="00F156D4">
        <w:rPr>
          <w:rFonts w:ascii="Times New Roman" w:hAnsi="Times New Roman"/>
          <w:sz w:val="24"/>
          <w:szCs w:val="24"/>
        </w:rPr>
        <w:t>hairman</w:t>
      </w:r>
      <w:r w:rsidR="001965FC" w:rsidRPr="001965FC">
        <w:rPr>
          <w:rFonts w:ascii="Times New Roman" w:hAnsi="Times New Roman"/>
          <w:sz w:val="24"/>
          <w:szCs w:val="24"/>
        </w:rPr>
        <w:t xml:space="preserve"> </w:t>
      </w:r>
      <w:r>
        <w:rPr>
          <w:rFonts w:ascii="Times New Roman" w:hAnsi="Times New Roman"/>
          <w:sz w:val="24"/>
          <w:szCs w:val="24"/>
        </w:rPr>
        <w:t>Gemmen</w:t>
      </w:r>
      <w:r w:rsidR="001965FC" w:rsidRPr="001965FC">
        <w:rPr>
          <w:rFonts w:ascii="Times New Roman" w:hAnsi="Times New Roman"/>
          <w:sz w:val="24"/>
          <w:szCs w:val="24"/>
        </w:rPr>
        <w:t xml:space="preserve"> cal</w:t>
      </w:r>
      <w:r w:rsidR="003C031A">
        <w:rPr>
          <w:rFonts w:ascii="Times New Roman" w:hAnsi="Times New Roman"/>
          <w:sz w:val="24"/>
          <w:szCs w:val="24"/>
        </w:rPr>
        <w:t>led the meeting to order at 7:35</w:t>
      </w:r>
      <w:r w:rsidR="001965FC" w:rsidRPr="001965FC">
        <w:rPr>
          <w:rFonts w:ascii="Times New Roman" w:hAnsi="Times New Roman"/>
          <w:sz w:val="24"/>
          <w:szCs w:val="24"/>
        </w:rPr>
        <w:t xml:space="preserve"> a.m.</w:t>
      </w:r>
    </w:p>
    <w:p w:rsidR="004E5943" w:rsidRPr="001965FC" w:rsidRDefault="004E5943" w:rsidP="00B55E0A">
      <w:pPr>
        <w:jc w:val="both"/>
        <w:rPr>
          <w:rFonts w:ascii="Times New Roman" w:hAnsi="Times New Roman"/>
          <w:sz w:val="24"/>
          <w:szCs w:val="24"/>
          <w:u w:val="single"/>
        </w:rPr>
      </w:pPr>
    </w:p>
    <w:p w:rsidR="001965FC" w:rsidRPr="001965FC" w:rsidRDefault="001965FC" w:rsidP="00B55E0A">
      <w:pPr>
        <w:numPr>
          <w:ilvl w:val="0"/>
          <w:numId w:val="1"/>
        </w:numPr>
        <w:jc w:val="both"/>
        <w:rPr>
          <w:rFonts w:ascii="Times New Roman" w:hAnsi="Times New Roman"/>
          <w:sz w:val="24"/>
          <w:szCs w:val="24"/>
          <w:u w:val="single"/>
        </w:rPr>
      </w:pPr>
      <w:r w:rsidRPr="001965FC">
        <w:rPr>
          <w:rFonts w:ascii="Times New Roman" w:hAnsi="Times New Roman"/>
          <w:sz w:val="24"/>
          <w:szCs w:val="24"/>
          <w:u w:val="single"/>
        </w:rPr>
        <w:t>Minutes:</w:t>
      </w:r>
    </w:p>
    <w:p w:rsidR="001965FC" w:rsidRDefault="00F559E0" w:rsidP="008126D7">
      <w:pPr>
        <w:ind w:left="1080"/>
        <w:jc w:val="both"/>
        <w:rPr>
          <w:rFonts w:ascii="Times New Roman" w:hAnsi="Times New Roman"/>
          <w:sz w:val="24"/>
          <w:szCs w:val="24"/>
        </w:rPr>
      </w:pPr>
      <w:r>
        <w:rPr>
          <w:rFonts w:ascii="Times New Roman" w:hAnsi="Times New Roman"/>
          <w:sz w:val="24"/>
          <w:szCs w:val="24"/>
        </w:rPr>
        <w:t xml:space="preserve">There was not a quorum present, so the minutes were not approved. </w:t>
      </w:r>
    </w:p>
    <w:p w:rsidR="0009156F" w:rsidRDefault="0009156F" w:rsidP="008126D7">
      <w:pPr>
        <w:ind w:left="1080"/>
        <w:jc w:val="both"/>
        <w:rPr>
          <w:rFonts w:ascii="Times New Roman" w:hAnsi="Times New Roman"/>
          <w:sz w:val="24"/>
          <w:szCs w:val="24"/>
        </w:rPr>
      </w:pPr>
    </w:p>
    <w:p w:rsidR="001965FC" w:rsidRPr="001965FC" w:rsidRDefault="001965FC" w:rsidP="008126D7">
      <w:pPr>
        <w:pStyle w:val="ListParagraph"/>
        <w:numPr>
          <w:ilvl w:val="0"/>
          <w:numId w:val="1"/>
        </w:numPr>
        <w:jc w:val="both"/>
        <w:rPr>
          <w:rFonts w:ascii="Times New Roman" w:hAnsi="Times New Roman"/>
          <w:sz w:val="24"/>
          <w:szCs w:val="24"/>
        </w:rPr>
      </w:pPr>
      <w:r>
        <w:rPr>
          <w:rFonts w:ascii="Times New Roman" w:hAnsi="Times New Roman"/>
          <w:sz w:val="24"/>
          <w:szCs w:val="24"/>
          <w:u w:val="single"/>
        </w:rPr>
        <w:t>Finance</w:t>
      </w:r>
      <w:r w:rsidR="00B55E0A">
        <w:rPr>
          <w:rFonts w:ascii="Times New Roman" w:hAnsi="Times New Roman"/>
          <w:sz w:val="24"/>
          <w:szCs w:val="24"/>
          <w:u w:val="single"/>
        </w:rPr>
        <w:t>:</w:t>
      </w:r>
    </w:p>
    <w:p w:rsidR="001965FC" w:rsidRDefault="00326679" w:rsidP="008126D7">
      <w:pPr>
        <w:ind w:left="1080"/>
        <w:jc w:val="both"/>
        <w:rPr>
          <w:rFonts w:ascii="Times New Roman" w:hAnsi="Times New Roman"/>
          <w:sz w:val="24"/>
          <w:szCs w:val="24"/>
        </w:rPr>
      </w:pPr>
      <w:r>
        <w:rPr>
          <w:rFonts w:ascii="Times New Roman" w:hAnsi="Times New Roman"/>
          <w:sz w:val="24"/>
          <w:szCs w:val="24"/>
        </w:rPr>
        <w:t>The financial reports were provided to the board for informational purposes</w:t>
      </w:r>
      <w:r w:rsidR="0009156F">
        <w:rPr>
          <w:rFonts w:ascii="Times New Roman" w:hAnsi="Times New Roman"/>
          <w:sz w:val="24"/>
          <w:szCs w:val="24"/>
        </w:rPr>
        <w:t xml:space="preserve"> and reviewed by </w:t>
      </w:r>
      <w:proofErr w:type="spellStart"/>
      <w:r w:rsidR="00F84A41" w:rsidRPr="00F84A41">
        <w:rPr>
          <w:rFonts w:ascii="Times New Roman" w:hAnsi="Times New Roman"/>
          <w:sz w:val="24"/>
          <w:szCs w:val="24"/>
        </w:rPr>
        <w:t>Syswerda</w:t>
      </w:r>
      <w:proofErr w:type="spellEnd"/>
      <w:r w:rsidR="00F84A41">
        <w:rPr>
          <w:rFonts w:ascii="Times New Roman" w:hAnsi="Times New Roman"/>
          <w:sz w:val="24"/>
          <w:szCs w:val="24"/>
        </w:rPr>
        <w:t>.</w:t>
      </w:r>
      <w:r w:rsidR="008919CC">
        <w:rPr>
          <w:rFonts w:ascii="Times New Roman" w:hAnsi="Times New Roman"/>
          <w:sz w:val="24"/>
          <w:szCs w:val="24"/>
        </w:rPr>
        <w:t xml:space="preserve">  </w:t>
      </w:r>
      <w:r w:rsidR="00F559E0">
        <w:rPr>
          <w:rFonts w:ascii="Times New Roman" w:hAnsi="Times New Roman"/>
          <w:sz w:val="24"/>
          <w:szCs w:val="24"/>
        </w:rPr>
        <w:t xml:space="preserve">The board discussed the DDA’s participation in making contributions towards the bond payment.  They agreed that they would be comfortable with a gain share model approach.  Waterman and Fare will bring a proposal to the December meeting for review.  Additionally, the board members agreed that they would be interested in making a formal donation of $5,000 to the Terra Square project for inclusion on the donor wall.  Fare will check with Dick Wendt to ensure that’s allowable and will bring a formal proposal to the December meeting for review. </w:t>
      </w:r>
      <w:r w:rsidR="003C031A">
        <w:rPr>
          <w:rFonts w:ascii="Times New Roman" w:hAnsi="Times New Roman"/>
          <w:sz w:val="24"/>
          <w:szCs w:val="24"/>
        </w:rPr>
        <w:t xml:space="preserve"> </w:t>
      </w:r>
    </w:p>
    <w:p w:rsidR="00E10CE9" w:rsidRDefault="00E10CE9" w:rsidP="008126D7">
      <w:pPr>
        <w:ind w:left="1080"/>
        <w:jc w:val="both"/>
        <w:rPr>
          <w:rFonts w:ascii="Times New Roman" w:hAnsi="Times New Roman"/>
          <w:sz w:val="24"/>
          <w:szCs w:val="24"/>
        </w:rPr>
      </w:pPr>
    </w:p>
    <w:p w:rsidR="00797A5A" w:rsidRDefault="00F156D4" w:rsidP="008126D7">
      <w:pPr>
        <w:pStyle w:val="ListParagraph"/>
        <w:numPr>
          <w:ilvl w:val="0"/>
          <w:numId w:val="1"/>
        </w:numPr>
        <w:jc w:val="both"/>
        <w:rPr>
          <w:rFonts w:ascii="Times New Roman" w:hAnsi="Times New Roman"/>
          <w:sz w:val="24"/>
          <w:szCs w:val="24"/>
        </w:rPr>
      </w:pPr>
      <w:r>
        <w:rPr>
          <w:rFonts w:ascii="Times New Roman" w:hAnsi="Times New Roman"/>
          <w:sz w:val="24"/>
          <w:szCs w:val="24"/>
          <w:u w:val="single"/>
        </w:rPr>
        <w:t>Quality of Life project updates</w:t>
      </w:r>
      <w:r w:rsidR="004F67DB">
        <w:rPr>
          <w:rFonts w:ascii="Times New Roman" w:hAnsi="Times New Roman"/>
          <w:sz w:val="24"/>
          <w:szCs w:val="24"/>
          <w:u w:val="single"/>
        </w:rPr>
        <w:t>:</w:t>
      </w:r>
      <w:r w:rsidR="004F67DB" w:rsidRPr="00797A5A">
        <w:rPr>
          <w:rFonts w:ascii="Times New Roman" w:hAnsi="Times New Roman"/>
          <w:sz w:val="24"/>
          <w:szCs w:val="24"/>
        </w:rPr>
        <w:t xml:space="preserve"> </w:t>
      </w:r>
    </w:p>
    <w:p w:rsidR="00A343B2" w:rsidRDefault="003C031A" w:rsidP="005F1F25">
      <w:pPr>
        <w:pStyle w:val="ListParagraph"/>
        <w:ind w:left="1080"/>
        <w:jc w:val="both"/>
        <w:rPr>
          <w:rFonts w:ascii="Times New Roman" w:hAnsi="Times New Roman"/>
          <w:sz w:val="24"/>
          <w:szCs w:val="24"/>
        </w:rPr>
      </w:pPr>
      <w:r>
        <w:rPr>
          <w:rFonts w:ascii="Times New Roman" w:hAnsi="Times New Roman"/>
          <w:sz w:val="24"/>
          <w:szCs w:val="24"/>
        </w:rPr>
        <w:t>Fare</w:t>
      </w:r>
      <w:r w:rsidR="00797A5A">
        <w:rPr>
          <w:rFonts w:ascii="Times New Roman" w:hAnsi="Times New Roman"/>
          <w:sz w:val="24"/>
          <w:szCs w:val="24"/>
        </w:rPr>
        <w:t xml:space="preserve"> shared an update</w:t>
      </w:r>
      <w:r w:rsidR="00F91ADE">
        <w:rPr>
          <w:rFonts w:ascii="Times New Roman" w:hAnsi="Times New Roman"/>
          <w:sz w:val="24"/>
          <w:szCs w:val="24"/>
        </w:rPr>
        <w:t xml:space="preserve"> </w:t>
      </w:r>
      <w:r>
        <w:rPr>
          <w:rFonts w:ascii="Times New Roman" w:hAnsi="Times New Roman"/>
          <w:sz w:val="24"/>
          <w:szCs w:val="24"/>
        </w:rPr>
        <w:t xml:space="preserve">on the quality of life projects.  </w:t>
      </w:r>
      <w:r w:rsidR="005F1F25">
        <w:rPr>
          <w:rFonts w:ascii="Times New Roman" w:hAnsi="Times New Roman"/>
          <w:sz w:val="24"/>
          <w:szCs w:val="24"/>
        </w:rPr>
        <w:t xml:space="preserve">She noted that the fundraising for Terra Square is at $106,450 and that staff and GMB are preparing for the bid. Harvey street will also go out to bid in November or December, and Strikwerda gave an update on likely grant funding for the underpass project.  </w:t>
      </w:r>
    </w:p>
    <w:p w:rsidR="00797A5A" w:rsidRDefault="00797A5A" w:rsidP="008126D7">
      <w:pPr>
        <w:pStyle w:val="ListParagraph"/>
        <w:ind w:left="1080"/>
        <w:jc w:val="both"/>
        <w:rPr>
          <w:rFonts w:ascii="Times New Roman" w:hAnsi="Times New Roman"/>
          <w:sz w:val="24"/>
          <w:szCs w:val="24"/>
        </w:rPr>
      </w:pPr>
    </w:p>
    <w:p w:rsidR="00A56FF5" w:rsidRDefault="007752E0" w:rsidP="008126D7">
      <w:pPr>
        <w:numPr>
          <w:ilvl w:val="0"/>
          <w:numId w:val="1"/>
        </w:numPr>
        <w:jc w:val="both"/>
        <w:rPr>
          <w:rFonts w:ascii="Times New Roman" w:hAnsi="Times New Roman"/>
          <w:sz w:val="24"/>
          <w:szCs w:val="24"/>
          <w:u w:val="single"/>
        </w:rPr>
      </w:pPr>
      <w:r>
        <w:rPr>
          <w:rFonts w:ascii="Times New Roman" w:hAnsi="Times New Roman"/>
          <w:sz w:val="24"/>
          <w:szCs w:val="24"/>
          <w:u w:val="single"/>
        </w:rPr>
        <w:t>Update on 3225 Prospect</w:t>
      </w:r>
    </w:p>
    <w:p w:rsidR="00A56FF5" w:rsidRDefault="005F1F25" w:rsidP="008126D7">
      <w:pPr>
        <w:ind w:left="1080"/>
        <w:jc w:val="both"/>
        <w:rPr>
          <w:rFonts w:ascii="Times New Roman" w:hAnsi="Times New Roman"/>
          <w:sz w:val="24"/>
          <w:szCs w:val="24"/>
        </w:rPr>
      </w:pPr>
      <w:r>
        <w:rPr>
          <w:rFonts w:ascii="Times New Roman" w:hAnsi="Times New Roman"/>
          <w:sz w:val="24"/>
          <w:szCs w:val="24"/>
        </w:rPr>
        <w:t xml:space="preserve">Fare reported that only one proposal was submitted.  Groot agreed to help assess a market value for the rental rate.  The board suggested Fare reconnect with Ensley motors to ensure they knew about the opportunity.  </w:t>
      </w:r>
    </w:p>
    <w:p w:rsidR="007752E0" w:rsidRDefault="007752E0" w:rsidP="007752E0">
      <w:pPr>
        <w:jc w:val="both"/>
        <w:rPr>
          <w:rFonts w:ascii="Times New Roman" w:hAnsi="Times New Roman"/>
          <w:sz w:val="24"/>
          <w:szCs w:val="24"/>
        </w:rPr>
      </w:pPr>
    </w:p>
    <w:p w:rsidR="008919CC" w:rsidRPr="008919CC" w:rsidRDefault="008919CC" w:rsidP="008126D7">
      <w:pPr>
        <w:ind w:left="1080"/>
        <w:jc w:val="both"/>
        <w:rPr>
          <w:rFonts w:ascii="Times New Roman" w:hAnsi="Times New Roman"/>
          <w:sz w:val="24"/>
          <w:szCs w:val="24"/>
        </w:rPr>
      </w:pPr>
    </w:p>
    <w:p w:rsidR="00797A5A" w:rsidRDefault="00797A5A" w:rsidP="008126D7">
      <w:pPr>
        <w:ind w:left="1080"/>
        <w:jc w:val="both"/>
        <w:rPr>
          <w:rFonts w:ascii="Times New Roman" w:hAnsi="Times New Roman"/>
          <w:sz w:val="24"/>
          <w:szCs w:val="24"/>
          <w:u w:val="single"/>
        </w:rPr>
      </w:pPr>
    </w:p>
    <w:p w:rsidR="001965FC" w:rsidRDefault="00797A5A" w:rsidP="008126D7">
      <w:pPr>
        <w:numPr>
          <w:ilvl w:val="0"/>
          <w:numId w:val="1"/>
        </w:numPr>
        <w:jc w:val="both"/>
        <w:rPr>
          <w:rFonts w:ascii="Times New Roman" w:hAnsi="Times New Roman"/>
          <w:sz w:val="24"/>
          <w:szCs w:val="24"/>
          <w:u w:val="single"/>
        </w:rPr>
      </w:pPr>
      <w:r>
        <w:rPr>
          <w:rFonts w:ascii="Times New Roman" w:hAnsi="Times New Roman"/>
          <w:sz w:val="24"/>
          <w:szCs w:val="24"/>
          <w:u w:val="single"/>
        </w:rPr>
        <w:t>Private Project Updates:</w:t>
      </w:r>
    </w:p>
    <w:p w:rsidR="007752E0" w:rsidRDefault="005F1F25" w:rsidP="007752E0">
      <w:pPr>
        <w:pStyle w:val="ListParagraph"/>
        <w:numPr>
          <w:ilvl w:val="1"/>
          <w:numId w:val="16"/>
        </w:numPr>
        <w:ind w:left="1800"/>
        <w:jc w:val="both"/>
        <w:rPr>
          <w:rFonts w:ascii="Times New Roman" w:hAnsi="Times New Roman"/>
          <w:sz w:val="24"/>
          <w:szCs w:val="24"/>
        </w:rPr>
      </w:pPr>
      <w:r>
        <w:rPr>
          <w:rFonts w:ascii="Times New Roman" w:hAnsi="Times New Roman"/>
          <w:sz w:val="24"/>
          <w:szCs w:val="24"/>
        </w:rPr>
        <w:t>Winery project is back on.  They are looking at a spring groundbreaking</w:t>
      </w:r>
    </w:p>
    <w:p w:rsidR="005F1F25" w:rsidRDefault="005F1F25" w:rsidP="007752E0">
      <w:pPr>
        <w:pStyle w:val="ListParagraph"/>
        <w:numPr>
          <w:ilvl w:val="1"/>
          <w:numId w:val="16"/>
        </w:numPr>
        <w:ind w:left="1800"/>
        <w:jc w:val="both"/>
        <w:rPr>
          <w:rFonts w:ascii="Times New Roman" w:hAnsi="Times New Roman"/>
          <w:sz w:val="24"/>
          <w:szCs w:val="24"/>
        </w:rPr>
      </w:pPr>
      <w:r>
        <w:rPr>
          <w:rFonts w:ascii="Times New Roman" w:hAnsi="Times New Roman"/>
          <w:sz w:val="24"/>
          <w:szCs w:val="24"/>
        </w:rPr>
        <w:t xml:space="preserve">DJs and </w:t>
      </w:r>
      <w:proofErr w:type="spellStart"/>
      <w:r>
        <w:rPr>
          <w:rFonts w:ascii="Times New Roman" w:hAnsi="Times New Roman"/>
          <w:sz w:val="24"/>
          <w:szCs w:val="24"/>
        </w:rPr>
        <w:t>Vitales</w:t>
      </w:r>
      <w:proofErr w:type="spellEnd"/>
      <w:r>
        <w:rPr>
          <w:rFonts w:ascii="Times New Roman" w:hAnsi="Times New Roman"/>
          <w:sz w:val="24"/>
          <w:szCs w:val="24"/>
        </w:rPr>
        <w:t xml:space="preserve"> are done</w:t>
      </w:r>
    </w:p>
    <w:p w:rsidR="005F1F25" w:rsidRPr="007752E0" w:rsidRDefault="005F1F25" w:rsidP="007752E0">
      <w:pPr>
        <w:pStyle w:val="ListParagraph"/>
        <w:numPr>
          <w:ilvl w:val="1"/>
          <w:numId w:val="16"/>
        </w:numPr>
        <w:ind w:left="1800"/>
        <w:jc w:val="both"/>
        <w:rPr>
          <w:rFonts w:ascii="Times New Roman" w:hAnsi="Times New Roman"/>
          <w:sz w:val="24"/>
          <w:szCs w:val="24"/>
        </w:rPr>
      </w:pPr>
      <w:r>
        <w:rPr>
          <w:rFonts w:ascii="Times New Roman" w:hAnsi="Times New Roman"/>
          <w:sz w:val="24"/>
          <w:szCs w:val="24"/>
        </w:rPr>
        <w:t>Pizza Ranch is under construction</w:t>
      </w:r>
    </w:p>
    <w:p w:rsidR="00797A5A" w:rsidRDefault="00797A5A" w:rsidP="00797A5A">
      <w:pPr>
        <w:ind w:left="1080"/>
        <w:rPr>
          <w:rFonts w:ascii="Times New Roman" w:hAnsi="Times New Roman"/>
          <w:sz w:val="24"/>
          <w:szCs w:val="24"/>
          <w:u w:val="single"/>
        </w:rPr>
      </w:pPr>
    </w:p>
    <w:p w:rsidR="00797A5A" w:rsidRPr="004E0926" w:rsidRDefault="00797A5A" w:rsidP="00797A5A">
      <w:pPr>
        <w:numPr>
          <w:ilvl w:val="0"/>
          <w:numId w:val="1"/>
        </w:numPr>
        <w:rPr>
          <w:rFonts w:ascii="Times New Roman" w:hAnsi="Times New Roman"/>
          <w:sz w:val="24"/>
          <w:szCs w:val="24"/>
          <w:u w:val="single"/>
        </w:rPr>
      </w:pPr>
      <w:r w:rsidRPr="004E0926">
        <w:rPr>
          <w:rFonts w:ascii="Times New Roman" w:hAnsi="Times New Roman"/>
          <w:sz w:val="24"/>
          <w:szCs w:val="24"/>
          <w:u w:val="single"/>
        </w:rPr>
        <w:t>Adjourn:</w:t>
      </w:r>
    </w:p>
    <w:p w:rsidR="00797A5A" w:rsidRPr="001965FC" w:rsidRDefault="00797A5A" w:rsidP="00797A5A">
      <w:pPr>
        <w:ind w:left="1080"/>
        <w:rPr>
          <w:rFonts w:ascii="Times New Roman" w:hAnsi="Times New Roman"/>
          <w:sz w:val="24"/>
          <w:szCs w:val="24"/>
        </w:rPr>
      </w:pPr>
      <w:r w:rsidRPr="004E0926">
        <w:rPr>
          <w:rFonts w:ascii="Times New Roman" w:hAnsi="Times New Roman"/>
          <w:sz w:val="24"/>
          <w:szCs w:val="24"/>
        </w:rPr>
        <w:t>The meeting adjourned</w:t>
      </w:r>
      <w:r w:rsidRPr="001965FC">
        <w:rPr>
          <w:rFonts w:ascii="Times New Roman" w:hAnsi="Times New Roman"/>
          <w:sz w:val="24"/>
          <w:szCs w:val="24"/>
        </w:rPr>
        <w:t xml:space="preserve"> at</w:t>
      </w:r>
      <w:r>
        <w:rPr>
          <w:rFonts w:ascii="Times New Roman" w:hAnsi="Times New Roman"/>
          <w:sz w:val="24"/>
          <w:szCs w:val="24"/>
        </w:rPr>
        <w:t xml:space="preserve"> 8:</w:t>
      </w:r>
      <w:r w:rsidR="005F1F25">
        <w:rPr>
          <w:rFonts w:ascii="Times New Roman" w:hAnsi="Times New Roman"/>
          <w:sz w:val="24"/>
          <w:szCs w:val="24"/>
        </w:rPr>
        <w:t>2</w:t>
      </w:r>
      <w:bookmarkStart w:id="0" w:name="_GoBack"/>
      <w:bookmarkEnd w:id="0"/>
      <w:r w:rsidR="007A14F2">
        <w:rPr>
          <w:rFonts w:ascii="Times New Roman" w:hAnsi="Times New Roman"/>
          <w:sz w:val="24"/>
          <w:szCs w:val="24"/>
        </w:rPr>
        <w:t>5</w:t>
      </w:r>
      <w:r w:rsidRPr="001965FC">
        <w:rPr>
          <w:rFonts w:ascii="Times New Roman" w:hAnsi="Times New Roman"/>
          <w:sz w:val="24"/>
          <w:szCs w:val="24"/>
        </w:rPr>
        <w:t xml:space="preserve"> a.m.</w:t>
      </w:r>
    </w:p>
    <w:p w:rsidR="00797A5A" w:rsidRPr="001965FC" w:rsidRDefault="00797A5A" w:rsidP="001965FC">
      <w:pPr>
        <w:ind w:left="1080"/>
        <w:rPr>
          <w:rFonts w:ascii="Times New Roman" w:hAnsi="Times New Roman"/>
          <w:sz w:val="24"/>
          <w:szCs w:val="24"/>
        </w:rPr>
      </w:pPr>
    </w:p>
    <w:p w:rsidR="001965FC" w:rsidRPr="001965FC" w:rsidRDefault="001965FC" w:rsidP="001965FC">
      <w:pPr>
        <w:rPr>
          <w:rFonts w:ascii="Times New Roman" w:hAnsi="Times New Roman"/>
          <w:sz w:val="24"/>
          <w:szCs w:val="24"/>
        </w:rPr>
      </w:pPr>
    </w:p>
    <w:p w:rsidR="001965FC" w:rsidRDefault="001965FC" w:rsidP="001965FC">
      <w:pPr>
        <w:rPr>
          <w:rFonts w:ascii="Times New Roman" w:hAnsi="Times New Roman"/>
          <w:sz w:val="24"/>
          <w:szCs w:val="24"/>
        </w:rPr>
      </w:pPr>
      <w:r w:rsidRPr="001965FC">
        <w:rPr>
          <w:rFonts w:ascii="Times New Roman" w:hAnsi="Times New Roman"/>
          <w:sz w:val="24"/>
          <w:szCs w:val="24"/>
        </w:rPr>
        <w:t>Respectfully Submitted,</w:t>
      </w:r>
    </w:p>
    <w:p w:rsidR="001965FC" w:rsidRPr="001965FC" w:rsidRDefault="001965FC" w:rsidP="001965FC">
      <w:pPr>
        <w:rPr>
          <w:rFonts w:ascii="Times New Roman" w:hAnsi="Times New Roman"/>
          <w:sz w:val="24"/>
          <w:szCs w:val="24"/>
        </w:rPr>
      </w:pPr>
    </w:p>
    <w:p w:rsidR="00512672" w:rsidRDefault="007752E0">
      <w:pPr>
        <w:rPr>
          <w:rFonts w:ascii="Times New Roman" w:hAnsi="Times New Roman"/>
          <w:sz w:val="24"/>
          <w:szCs w:val="24"/>
        </w:rPr>
      </w:pPr>
      <w:r>
        <w:rPr>
          <w:rFonts w:ascii="Times New Roman" w:hAnsi="Times New Roman"/>
          <w:sz w:val="24"/>
          <w:szCs w:val="24"/>
        </w:rPr>
        <w:t>Michelle Fare</w:t>
      </w:r>
    </w:p>
    <w:p w:rsidR="007752E0" w:rsidRPr="001965FC" w:rsidRDefault="007752E0">
      <w:pPr>
        <w:rPr>
          <w:rFonts w:ascii="Times New Roman" w:hAnsi="Times New Roman"/>
          <w:sz w:val="24"/>
          <w:szCs w:val="24"/>
        </w:rPr>
      </w:pPr>
      <w:r>
        <w:rPr>
          <w:rFonts w:ascii="Times New Roman" w:hAnsi="Times New Roman"/>
          <w:sz w:val="24"/>
          <w:szCs w:val="24"/>
        </w:rPr>
        <w:t>DDA Director</w:t>
      </w:r>
    </w:p>
    <w:sectPr w:rsidR="007752E0" w:rsidRPr="001965FC" w:rsidSect="00C72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2EB4"/>
    <w:multiLevelType w:val="hybridMultilevel"/>
    <w:tmpl w:val="CB7C00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3539E5"/>
    <w:multiLevelType w:val="hybridMultilevel"/>
    <w:tmpl w:val="86222E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056241"/>
    <w:multiLevelType w:val="hybridMultilevel"/>
    <w:tmpl w:val="684824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E43845"/>
    <w:multiLevelType w:val="hybridMultilevel"/>
    <w:tmpl w:val="3DA2BF0E"/>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9864D2"/>
    <w:multiLevelType w:val="hybridMultilevel"/>
    <w:tmpl w:val="4322F7FE"/>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74B15A5"/>
    <w:multiLevelType w:val="hybridMultilevel"/>
    <w:tmpl w:val="2AEC0B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235906"/>
    <w:multiLevelType w:val="hybridMultilevel"/>
    <w:tmpl w:val="FFE6CC00"/>
    <w:lvl w:ilvl="0" w:tplc="DFCAF15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842770"/>
    <w:multiLevelType w:val="hybridMultilevel"/>
    <w:tmpl w:val="EBC4611E"/>
    <w:lvl w:ilvl="0" w:tplc="4880AA8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F11153"/>
    <w:multiLevelType w:val="hybridMultilevel"/>
    <w:tmpl w:val="C5388CA8"/>
    <w:lvl w:ilvl="0" w:tplc="0409000F">
      <w:start w:val="1"/>
      <w:numFmt w:val="decimal"/>
      <w:lvlText w:val="%1."/>
      <w:lvlJc w:val="left"/>
      <w:pPr>
        <w:ind w:left="1080" w:hanging="720"/>
      </w:pPr>
      <w:rPr>
        <w:rFonts w:hint="default"/>
        <w:u w:val="none"/>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92EC7"/>
    <w:multiLevelType w:val="hybridMultilevel"/>
    <w:tmpl w:val="1BBC4BA4"/>
    <w:lvl w:ilvl="0" w:tplc="96189B4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5BD7BDD"/>
    <w:multiLevelType w:val="hybridMultilevel"/>
    <w:tmpl w:val="F5D0B50A"/>
    <w:lvl w:ilvl="0" w:tplc="67744F1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8D5247"/>
    <w:multiLevelType w:val="hybridMultilevel"/>
    <w:tmpl w:val="863AC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9D1D3A"/>
    <w:multiLevelType w:val="hybridMultilevel"/>
    <w:tmpl w:val="2932C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0320DE7"/>
    <w:multiLevelType w:val="hybridMultilevel"/>
    <w:tmpl w:val="2C620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526011B"/>
    <w:multiLevelType w:val="hybridMultilevel"/>
    <w:tmpl w:val="E18AFFA8"/>
    <w:lvl w:ilvl="0" w:tplc="A05C796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59D6C6A"/>
    <w:multiLevelType w:val="hybridMultilevel"/>
    <w:tmpl w:val="B6F4684C"/>
    <w:lvl w:ilvl="0" w:tplc="65C48D0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6E30B6"/>
    <w:multiLevelType w:val="hybridMultilevel"/>
    <w:tmpl w:val="FC3AE22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2"/>
  </w:num>
  <w:num w:numId="3">
    <w:abstractNumId w:val="5"/>
  </w:num>
  <w:num w:numId="4">
    <w:abstractNumId w:val="0"/>
  </w:num>
  <w:num w:numId="5">
    <w:abstractNumId w:val="3"/>
  </w:num>
  <w:num w:numId="6">
    <w:abstractNumId w:val="2"/>
  </w:num>
  <w:num w:numId="7">
    <w:abstractNumId w:val="14"/>
  </w:num>
  <w:num w:numId="8">
    <w:abstractNumId w:val="1"/>
  </w:num>
  <w:num w:numId="9">
    <w:abstractNumId w:val="16"/>
  </w:num>
  <w:num w:numId="10">
    <w:abstractNumId w:val="4"/>
  </w:num>
  <w:num w:numId="11">
    <w:abstractNumId w:val="10"/>
  </w:num>
  <w:num w:numId="12">
    <w:abstractNumId w:val="7"/>
  </w:num>
  <w:num w:numId="13">
    <w:abstractNumId w:val="9"/>
  </w:num>
  <w:num w:numId="14">
    <w:abstractNumId w:val="11"/>
  </w:num>
  <w:num w:numId="15">
    <w:abstractNumId w:val="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FC"/>
    <w:rsid w:val="00010E4D"/>
    <w:rsid w:val="000232F5"/>
    <w:rsid w:val="000756C0"/>
    <w:rsid w:val="0009156F"/>
    <w:rsid w:val="001047E2"/>
    <w:rsid w:val="001177F8"/>
    <w:rsid w:val="00133DCB"/>
    <w:rsid w:val="00162813"/>
    <w:rsid w:val="001965FC"/>
    <w:rsid w:val="001B6F66"/>
    <w:rsid w:val="001C0558"/>
    <w:rsid w:val="001D23BE"/>
    <w:rsid w:val="001E2A0A"/>
    <w:rsid w:val="002043B0"/>
    <w:rsid w:val="002857EB"/>
    <w:rsid w:val="002875A7"/>
    <w:rsid w:val="002A6EFA"/>
    <w:rsid w:val="002F2654"/>
    <w:rsid w:val="003165DC"/>
    <w:rsid w:val="00326679"/>
    <w:rsid w:val="00342458"/>
    <w:rsid w:val="003C031A"/>
    <w:rsid w:val="003E12F3"/>
    <w:rsid w:val="004133AC"/>
    <w:rsid w:val="004308BE"/>
    <w:rsid w:val="004E0926"/>
    <w:rsid w:val="004E5943"/>
    <w:rsid w:val="004F0053"/>
    <w:rsid w:val="004F67DB"/>
    <w:rsid w:val="00503625"/>
    <w:rsid w:val="00512672"/>
    <w:rsid w:val="00533153"/>
    <w:rsid w:val="005A6DE8"/>
    <w:rsid w:val="005F1F25"/>
    <w:rsid w:val="00674904"/>
    <w:rsid w:val="00710F6E"/>
    <w:rsid w:val="007752E0"/>
    <w:rsid w:val="00797A5A"/>
    <w:rsid w:val="007A14F2"/>
    <w:rsid w:val="00806B3E"/>
    <w:rsid w:val="008126D7"/>
    <w:rsid w:val="00816419"/>
    <w:rsid w:val="00834DF4"/>
    <w:rsid w:val="00845C15"/>
    <w:rsid w:val="008919CC"/>
    <w:rsid w:val="008B1E48"/>
    <w:rsid w:val="00925252"/>
    <w:rsid w:val="009C20AB"/>
    <w:rsid w:val="009C4F55"/>
    <w:rsid w:val="009F44CC"/>
    <w:rsid w:val="00A103B8"/>
    <w:rsid w:val="00A26B08"/>
    <w:rsid w:val="00A343B2"/>
    <w:rsid w:val="00A56FF5"/>
    <w:rsid w:val="00A87F33"/>
    <w:rsid w:val="00B55E0A"/>
    <w:rsid w:val="00B65D9D"/>
    <w:rsid w:val="00B96F8A"/>
    <w:rsid w:val="00C002B5"/>
    <w:rsid w:val="00C37838"/>
    <w:rsid w:val="00C441CF"/>
    <w:rsid w:val="00C72DFC"/>
    <w:rsid w:val="00D153A2"/>
    <w:rsid w:val="00D52A5C"/>
    <w:rsid w:val="00DA7E6E"/>
    <w:rsid w:val="00DB4E59"/>
    <w:rsid w:val="00DF5B82"/>
    <w:rsid w:val="00DF5D55"/>
    <w:rsid w:val="00E10CE9"/>
    <w:rsid w:val="00E62580"/>
    <w:rsid w:val="00E86E55"/>
    <w:rsid w:val="00E95B3B"/>
    <w:rsid w:val="00F02FA7"/>
    <w:rsid w:val="00F156D4"/>
    <w:rsid w:val="00F21142"/>
    <w:rsid w:val="00F559E0"/>
    <w:rsid w:val="00F60E25"/>
    <w:rsid w:val="00F84A41"/>
    <w:rsid w:val="00F91ADE"/>
    <w:rsid w:val="00FF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9563"/>
  <w15:docId w15:val="{2C15701D-3273-4561-A4B4-89D4BEC5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03B8"/>
  </w:style>
  <w:style w:type="paragraph" w:styleId="Heading1">
    <w:name w:val="heading 1"/>
    <w:basedOn w:val="Normal"/>
    <w:next w:val="Normal"/>
    <w:link w:val="Heading1Char"/>
    <w:uiPriority w:val="9"/>
    <w:qFormat/>
    <w:rsid w:val="00D52A5C"/>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52A5C"/>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D52A5C"/>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52A5C"/>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52A5C"/>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52A5C"/>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52A5C"/>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52A5C"/>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52A5C"/>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A5C"/>
    <w:rPr>
      <w:smallCaps/>
      <w:spacing w:val="5"/>
      <w:sz w:val="36"/>
      <w:szCs w:val="36"/>
    </w:rPr>
  </w:style>
  <w:style w:type="character" w:customStyle="1" w:styleId="Heading2Char">
    <w:name w:val="Heading 2 Char"/>
    <w:basedOn w:val="DefaultParagraphFont"/>
    <w:link w:val="Heading2"/>
    <w:uiPriority w:val="9"/>
    <w:rsid w:val="00D52A5C"/>
    <w:rPr>
      <w:smallCaps/>
      <w:sz w:val="28"/>
      <w:szCs w:val="28"/>
    </w:rPr>
  </w:style>
  <w:style w:type="character" w:customStyle="1" w:styleId="Heading3Char">
    <w:name w:val="Heading 3 Char"/>
    <w:basedOn w:val="DefaultParagraphFont"/>
    <w:link w:val="Heading3"/>
    <w:uiPriority w:val="9"/>
    <w:semiHidden/>
    <w:rsid w:val="00D52A5C"/>
    <w:rPr>
      <w:i/>
      <w:iCs/>
      <w:smallCaps/>
      <w:spacing w:val="5"/>
      <w:sz w:val="26"/>
      <w:szCs w:val="26"/>
    </w:rPr>
  </w:style>
  <w:style w:type="character" w:customStyle="1" w:styleId="Heading4Char">
    <w:name w:val="Heading 4 Char"/>
    <w:basedOn w:val="DefaultParagraphFont"/>
    <w:link w:val="Heading4"/>
    <w:uiPriority w:val="9"/>
    <w:semiHidden/>
    <w:rsid w:val="00D52A5C"/>
    <w:rPr>
      <w:b/>
      <w:bCs/>
      <w:spacing w:val="5"/>
      <w:sz w:val="24"/>
      <w:szCs w:val="24"/>
    </w:rPr>
  </w:style>
  <w:style w:type="character" w:customStyle="1" w:styleId="Heading5Char">
    <w:name w:val="Heading 5 Char"/>
    <w:basedOn w:val="DefaultParagraphFont"/>
    <w:link w:val="Heading5"/>
    <w:uiPriority w:val="9"/>
    <w:semiHidden/>
    <w:rsid w:val="00D52A5C"/>
    <w:rPr>
      <w:i/>
      <w:iCs/>
      <w:sz w:val="24"/>
      <w:szCs w:val="24"/>
    </w:rPr>
  </w:style>
  <w:style w:type="character" w:customStyle="1" w:styleId="Heading6Char">
    <w:name w:val="Heading 6 Char"/>
    <w:basedOn w:val="DefaultParagraphFont"/>
    <w:link w:val="Heading6"/>
    <w:uiPriority w:val="9"/>
    <w:semiHidden/>
    <w:rsid w:val="00D52A5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52A5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52A5C"/>
    <w:rPr>
      <w:b/>
      <w:bCs/>
      <w:color w:val="7F7F7F" w:themeColor="text1" w:themeTint="80"/>
      <w:sz w:val="20"/>
      <w:szCs w:val="20"/>
    </w:rPr>
  </w:style>
  <w:style w:type="character" w:customStyle="1" w:styleId="Heading9Char">
    <w:name w:val="Heading 9 Char"/>
    <w:basedOn w:val="DefaultParagraphFont"/>
    <w:link w:val="Heading9"/>
    <w:uiPriority w:val="9"/>
    <w:semiHidden/>
    <w:rsid w:val="00D52A5C"/>
    <w:rPr>
      <w:b/>
      <w:bCs/>
      <w:i/>
      <w:iCs/>
      <w:color w:val="7F7F7F" w:themeColor="text1" w:themeTint="80"/>
      <w:sz w:val="18"/>
      <w:szCs w:val="18"/>
    </w:rPr>
  </w:style>
  <w:style w:type="paragraph" w:styleId="Title">
    <w:name w:val="Title"/>
    <w:basedOn w:val="Normal"/>
    <w:next w:val="Normal"/>
    <w:link w:val="TitleChar"/>
    <w:uiPriority w:val="10"/>
    <w:qFormat/>
    <w:rsid w:val="00D52A5C"/>
    <w:pPr>
      <w:spacing w:after="300"/>
      <w:contextualSpacing/>
    </w:pPr>
    <w:rPr>
      <w:smallCaps/>
      <w:sz w:val="52"/>
      <w:szCs w:val="52"/>
    </w:rPr>
  </w:style>
  <w:style w:type="character" w:customStyle="1" w:styleId="TitleChar">
    <w:name w:val="Title Char"/>
    <w:basedOn w:val="DefaultParagraphFont"/>
    <w:link w:val="Title"/>
    <w:uiPriority w:val="10"/>
    <w:rsid w:val="00D52A5C"/>
    <w:rPr>
      <w:smallCaps/>
      <w:sz w:val="52"/>
      <w:szCs w:val="52"/>
    </w:rPr>
  </w:style>
  <w:style w:type="paragraph" w:styleId="Subtitle">
    <w:name w:val="Subtitle"/>
    <w:basedOn w:val="Normal"/>
    <w:next w:val="Normal"/>
    <w:link w:val="SubtitleChar"/>
    <w:uiPriority w:val="11"/>
    <w:qFormat/>
    <w:rsid w:val="00D52A5C"/>
    <w:rPr>
      <w:i/>
      <w:iCs/>
      <w:smallCaps/>
      <w:spacing w:val="10"/>
      <w:sz w:val="28"/>
      <w:szCs w:val="28"/>
    </w:rPr>
  </w:style>
  <w:style w:type="character" w:customStyle="1" w:styleId="SubtitleChar">
    <w:name w:val="Subtitle Char"/>
    <w:basedOn w:val="DefaultParagraphFont"/>
    <w:link w:val="Subtitle"/>
    <w:uiPriority w:val="11"/>
    <w:rsid w:val="00D52A5C"/>
    <w:rPr>
      <w:i/>
      <w:iCs/>
      <w:smallCaps/>
      <w:spacing w:val="10"/>
      <w:sz w:val="28"/>
      <w:szCs w:val="28"/>
    </w:rPr>
  </w:style>
  <w:style w:type="character" w:styleId="Strong">
    <w:name w:val="Strong"/>
    <w:uiPriority w:val="22"/>
    <w:qFormat/>
    <w:rsid w:val="00D52A5C"/>
    <w:rPr>
      <w:b/>
      <w:bCs/>
    </w:rPr>
  </w:style>
  <w:style w:type="character" w:styleId="Emphasis">
    <w:name w:val="Emphasis"/>
    <w:uiPriority w:val="20"/>
    <w:qFormat/>
    <w:rsid w:val="00D52A5C"/>
    <w:rPr>
      <w:b/>
      <w:bCs/>
      <w:i/>
      <w:iCs/>
      <w:spacing w:val="10"/>
    </w:rPr>
  </w:style>
  <w:style w:type="paragraph" w:styleId="NoSpacing">
    <w:name w:val="No Spacing"/>
    <w:basedOn w:val="Normal"/>
    <w:uiPriority w:val="1"/>
    <w:qFormat/>
    <w:rsid w:val="00D52A5C"/>
  </w:style>
  <w:style w:type="paragraph" w:styleId="ListParagraph">
    <w:name w:val="List Paragraph"/>
    <w:basedOn w:val="Normal"/>
    <w:uiPriority w:val="34"/>
    <w:qFormat/>
    <w:rsid w:val="00D52A5C"/>
    <w:pPr>
      <w:ind w:left="720"/>
      <w:contextualSpacing/>
    </w:pPr>
  </w:style>
  <w:style w:type="paragraph" w:styleId="Quote">
    <w:name w:val="Quote"/>
    <w:basedOn w:val="Normal"/>
    <w:next w:val="Normal"/>
    <w:link w:val="QuoteChar"/>
    <w:uiPriority w:val="29"/>
    <w:qFormat/>
    <w:rsid w:val="00D52A5C"/>
    <w:rPr>
      <w:i/>
      <w:iCs/>
    </w:rPr>
  </w:style>
  <w:style w:type="character" w:customStyle="1" w:styleId="QuoteChar">
    <w:name w:val="Quote Char"/>
    <w:basedOn w:val="DefaultParagraphFont"/>
    <w:link w:val="Quote"/>
    <w:uiPriority w:val="29"/>
    <w:rsid w:val="00D52A5C"/>
    <w:rPr>
      <w:i/>
      <w:iCs/>
    </w:rPr>
  </w:style>
  <w:style w:type="paragraph" w:styleId="IntenseQuote">
    <w:name w:val="Intense Quote"/>
    <w:basedOn w:val="Normal"/>
    <w:next w:val="Normal"/>
    <w:link w:val="IntenseQuoteChar"/>
    <w:uiPriority w:val="30"/>
    <w:qFormat/>
    <w:rsid w:val="00D52A5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52A5C"/>
    <w:rPr>
      <w:i/>
      <w:iCs/>
    </w:rPr>
  </w:style>
  <w:style w:type="character" w:styleId="SubtleEmphasis">
    <w:name w:val="Subtle Emphasis"/>
    <w:uiPriority w:val="19"/>
    <w:qFormat/>
    <w:rsid w:val="00D52A5C"/>
    <w:rPr>
      <w:i/>
      <w:iCs/>
    </w:rPr>
  </w:style>
  <w:style w:type="character" w:styleId="IntenseEmphasis">
    <w:name w:val="Intense Emphasis"/>
    <w:uiPriority w:val="21"/>
    <w:qFormat/>
    <w:rsid w:val="00D52A5C"/>
    <w:rPr>
      <w:b/>
      <w:bCs/>
      <w:i/>
      <w:iCs/>
    </w:rPr>
  </w:style>
  <w:style w:type="character" w:styleId="SubtleReference">
    <w:name w:val="Subtle Reference"/>
    <w:basedOn w:val="DefaultParagraphFont"/>
    <w:uiPriority w:val="31"/>
    <w:qFormat/>
    <w:rsid w:val="00D52A5C"/>
    <w:rPr>
      <w:smallCaps/>
    </w:rPr>
  </w:style>
  <w:style w:type="character" w:styleId="IntenseReference">
    <w:name w:val="Intense Reference"/>
    <w:uiPriority w:val="32"/>
    <w:qFormat/>
    <w:rsid w:val="00D52A5C"/>
    <w:rPr>
      <w:b/>
      <w:bCs/>
      <w:smallCaps/>
    </w:rPr>
  </w:style>
  <w:style w:type="character" w:styleId="BookTitle">
    <w:name w:val="Book Title"/>
    <w:basedOn w:val="DefaultParagraphFont"/>
    <w:uiPriority w:val="33"/>
    <w:qFormat/>
    <w:rsid w:val="00D52A5C"/>
    <w:rPr>
      <w:i/>
      <w:iCs/>
      <w:smallCaps/>
      <w:spacing w:val="5"/>
    </w:rPr>
  </w:style>
  <w:style w:type="paragraph" w:styleId="TOCHeading">
    <w:name w:val="TOC Heading"/>
    <w:basedOn w:val="Heading1"/>
    <w:next w:val="Normal"/>
    <w:uiPriority w:val="39"/>
    <w:semiHidden/>
    <w:unhideWhenUsed/>
    <w:qFormat/>
    <w:rsid w:val="00D52A5C"/>
    <w:pPr>
      <w:outlineLvl w:val="9"/>
    </w:pPr>
    <w:rPr>
      <w:lang w:bidi="en-US"/>
    </w:rPr>
  </w:style>
  <w:style w:type="paragraph" w:styleId="BalloonText">
    <w:name w:val="Balloon Text"/>
    <w:basedOn w:val="Normal"/>
    <w:link w:val="BalloonTextChar"/>
    <w:uiPriority w:val="99"/>
    <w:semiHidden/>
    <w:unhideWhenUsed/>
    <w:rsid w:val="001965FC"/>
    <w:rPr>
      <w:rFonts w:ascii="Tahoma" w:hAnsi="Tahoma" w:cs="Tahoma"/>
      <w:sz w:val="16"/>
      <w:szCs w:val="16"/>
    </w:rPr>
  </w:style>
  <w:style w:type="character" w:customStyle="1" w:styleId="BalloonTextChar">
    <w:name w:val="Balloon Text Char"/>
    <w:basedOn w:val="DefaultParagraphFont"/>
    <w:link w:val="BalloonText"/>
    <w:uiPriority w:val="99"/>
    <w:semiHidden/>
    <w:rsid w:val="00196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Fare</dc:creator>
  <cp:lastModifiedBy>Michelle Fare</cp:lastModifiedBy>
  <cp:revision>2</cp:revision>
  <cp:lastPrinted>2016-09-08T19:51:00Z</cp:lastPrinted>
  <dcterms:created xsi:type="dcterms:W3CDTF">2016-11-23T15:35:00Z</dcterms:created>
  <dcterms:modified xsi:type="dcterms:W3CDTF">2016-11-23T15:35:00Z</dcterms:modified>
</cp:coreProperties>
</file>